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81" w:rsidRDefault="00C44681"/>
    <w:tbl>
      <w:tblPr>
        <w:tblW w:w="9957" w:type="dxa"/>
        <w:jc w:val="center"/>
        <w:tblLook w:val="01E0" w:firstRow="1" w:lastRow="1" w:firstColumn="1" w:lastColumn="1" w:noHBand="0" w:noVBand="0"/>
      </w:tblPr>
      <w:tblGrid>
        <w:gridCol w:w="3748"/>
        <w:gridCol w:w="6209"/>
      </w:tblGrid>
      <w:tr w:rsidR="006100B1" w:rsidRPr="00CE5E69" w:rsidTr="00EB5FA8">
        <w:trPr>
          <w:jc w:val="center"/>
        </w:trPr>
        <w:tc>
          <w:tcPr>
            <w:tcW w:w="3748"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UỶ BAN NHÂN DÂN</w:t>
            </w:r>
          </w:p>
          <w:p w:rsidR="006100B1" w:rsidRPr="00CE5E69" w:rsidRDefault="006100B1" w:rsidP="00EB5FA8">
            <w:pPr>
              <w:spacing w:line="264"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44BC66B4" wp14:editId="0ABCF098">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6100B1" w:rsidRPr="00CE5E69" w:rsidRDefault="006100B1" w:rsidP="00EB5FA8">
            <w:pPr>
              <w:spacing w:line="264" w:lineRule="auto"/>
              <w:jc w:val="center"/>
              <w:rPr>
                <w:rFonts w:ascii="Times New Roman" w:hAnsi="Times New Roman" w:cs="Times New Roman"/>
                <w:lang w:val="en-GB"/>
              </w:rPr>
            </w:pPr>
            <w:r w:rsidRPr="00CE5E69">
              <w:rPr>
                <w:rFonts w:ascii="Times New Roman" w:hAnsi="Times New Roman" w:cs="Times New Roman"/>
                <w:lang w:val="en-GB"/>
              </w:rPr>
              <w:t xml:space="preserve">Số: </w:t>
            </w:r>
            <w:r w:rsidR="006130ED">
              <w:rPr>
                <w:rFonts w:ascii="Times New Roman" w:hAnsi="Times New Roman" w:cs="Times New Roman"/>
                <w:lang w:val="en-GB"/>
              </w:rPr>
              <w:t>13</w:t>
            </w:r>
            <w:bookmarkStart w:id="0" w:name="_GoBack"/>
            <w:bookmarkEnd w:id="0"/>
            <w:r w:rsidRPr="00CE5E69">
              <w:rPr>
                <w:rFonts w:ascii="Times New Roman" w:hAnsi="Times New Roman" w:cs="Times New Roman"/>
                <w:lang w:val="en-GB"/>
              </w:rPr>
              <w:t>/</w:t>
            </w:r>
            <w:r>
              <w:rPr>
                <w:rFonts w:ascii="Times New Roman" w:hAnsi="Times New Roman" w:cs="Times New Roman"/>
                <w:lang w:val="en-GB"/>
              </w:rPr>
              <w:t>KH</w:t>
            </w:r>
            <w:r w:rsidRPr="00CE5E69">
              <w:rPr>
                <w:rFonts w:ascii="Times New Roman" w:hAnsi="Times New Roman" w:cs="Times New Roman"/>
                <w:lang w:val="en-GB"/>
              </w:rPr>
              <w:t xml:space="preserve"> – UBND</w:t>
            </w:r>
          </w:p>
          <w:p w:rsidR="006100B1" w:rsidRPr="00CE5E69" w:rsidRDefault="006100B1" w:rsidP="00EB5FA8">
            <w:pPr>
              <w:spacing w:line="264" w:lineRule="auto"/>
              <w:jc w:val="center"/>
              <w:rPr>
                <w:rFonts w:ascii="Times New Roman" w:hAnsi="Times New Roman" w:cs="Times New Roman"/>
                <w:i/>
                <w:lang w:val="en-GB"/>
              </w:rPr>
            </w:pPr>
          </w:p>
        </w:tc>
        <w:tc>
          <w:tcPr>
            <w:tcW w:w="6209" w:type="dxa"/>
            <w:shd w:val="clear" w:color="auto" w:fill="auto"/>
          </w:tcPr>
          <w:p w:rsidR="006100B1" w:rsidRPr="00CE5E69" w:rsidRDefault="006100B1" w:rsidP="00EB5FA8">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6100B1" w:rsidRPr="00CE5E69" w:rsidRDefault="006100B1" w:rsidP="00EB5FA8">
            <w:pPr>
              <w:keepNext/>
              <w:spacing w:line="264"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6100B1" w:rsidRPr="00CE5E69" w:rsidRDefault="006100B1" w:rsidP="00EB5FA8">
            <w:pPr>
              <w:spacing w:line="264" w:lineRule="auto"/>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D66AB99" wp14:editId="36D1BEC9">
                      <wp:simplePos x="0" y="0"/>
                      <wp:positionH relativeFrom="column">
                        <wp:posOffset>916305</wp:posOffset>
                      </wp:positionH>
                      <wp:positionV relativeFrom="paragraph">
                        <wp:posOffset>55879</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4.4pt" to="23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"/>
                  </w:pict>
                </mc:Fallback>
              </mc:AlternateContent>
            </w:r>
          </w:p>
          <w:p w:rsidR="006100B1" w:rsidRPr="00DE2259" w:rsidRDefault="006100B1" w:rsidP="00B06411">
            <w:pPr>
              <w:spacing w:line="264" w:lineRule="auto"/>
              <w:jc w:val="center"/>
              <w:rPr>
                <w:rFonts w:ascii="Times New Roman" w:hAnsi="Times New Roman" w:cs="Times New Roman"/>
                <w:i/>
              </w:rPr>
            </w:pPr>
            <w:r w:rsidRPr="00CE5E69">
              <w:rPr>
                <w:rFonts w:ascii="Times New Roman" w:hAnsi="Times New Roman" w:cs="Times New Roman"/>
                <w:i/>
                <w:lang w:val="en-GB"/>
              </w:rPr>
              <w:t xml:space="preserve">           Dươn</w:t>
            </w:r>
            <w:r>
              <w:rPr>
                <w:rFonts w:ascii="Times New Roman" w:hAnsi="Times New Roman" w:cs="Times New Roman"/>
                <w:i/>
                <w:lang w:val="en-GB"/>
              </w:rPr>
              <w:t xml:space="preserve">g Hà, ngày </w:t>
            </w:r>
            <w:r w:rsidR="00DE2259">
              <w:rPr>
                <w:rFonts w:ascii="Times New Roman" w:hAnsi="Times New Roman" w:cs="Times New Roman"/>
                <w:i/>
                <w:lang w:val="en-GB"/>
              </w:rPr>
              <w:t>25</w:t>
            </w:r>
            <w:r w:rsidR="00B06411">
              <w:rPr>
                <w:rFonts w:ascii="Times New Roman" w:hAnsi="Times New Roman" w:cs="Times New Roman"/>
                <w:i/>
                <w:lang w:val="en-GB"/>
              </w:rPr>
              <w:t xml:space="preserve"> </w:t>
            </w:r>
            <w:r>
              <w:rPr>
                <w:rFonts w:ascii="Times New Roman" w:hAnsi="Times New Roman" w:cs="Times New Roman"/>
                <w:i/>
                <w:lang w:val="en-GB"/>
              </w:rPr>
              <w:t>tháng</w:t>
            </w:r>
            <w:r w:rsidR="00B06411">
              <w:rPr>
                <w:rFonts w:ascii="Times New Roman" w:hAnsi="Times New Roman" w:cs="Times New Roman"/>
                <w:i/>
                <w:lang w:val="en-GB"/>
              </w:rPr>
              <w:t xml:space="preserve"> 01</w:t>
            </w:r>
            <w:r>
              <w:rPr>
                <w:rFonts w:ascii="Times New Roman" w:hAnsi="Times New Roman" w:cs="Times New Roman"/>
                <w:i/>
                <w:lang w:val="en-GB"/>
              </w:rPr>
              <w:t xml:space="preserve"> năm 20</w:t>
            </w:r>
            <w:r w:rsidR="00DE2259">
              <w:rPr>
                <w:rFonts w:ascii="Times New Roman" w:hAnsi="Times New Roman" w:cs="Times New Roman"/>
                <w:i/>
                <w:lang w:val="vi-VN"/>
              </w:rPr>
              <w:t>2</w:t>
            </w:r>
            <w:r w:rsidR="00DE2259">
              <w:rPr>
                <w:rFonts w:ascii="Times New Roman" w:hAnsi="Times New Roman" w:cs="Times New Roman"/>
                <w:i/>
              </w:rPr>
              <w:t>2</w:t>
            </w:r>
          </w:p>
        </w:tc>
      </w:tr>
    </w:tbl>
    <w:p w:rsidR="006100B1" w:rsidRDefault="006100B1" w:rsidP="006100B1">
      <w:pPr>
        <w:spacing w:line="264" w:lineRule="auto"/>
        <w:jc w:val="center"/>
        <w:rPr>
          <w:rFonts w:ascii=".VnTimeH" w:hAnsi=".VnTimeH"/>
          <w:b/>
          <w:lang w:val="pt-BR"/>
        </w:rPr>
      </w:pPr>
      <w:r>
        <w:rPr>
          <w:rFonts w:ascii=".VnTimeH" w:hAnsi=".VnTimeH"/>
          <w:b/>
          <w:lang w:val="pt-BR"/>
        </w:rPr>
        <w:t>kÕ ho¹ch</w:t>
      </w:r>
    </w:p>
    <w:p w:rsidR="006100B1" w:rsidRPr="00DE2259" w:rsidRDefault="006100B1" w:rsidP="006100B1">
      <w:pPr>
        <w:spacing w:line="264" w:lineRule="auto"/>
        <w:jc w:val="center"/>
        <w:rPr>
          <w:rFonts w:ascii="Times New Roman" w:hAnsi="Times New Roman" w:cs="Times New Roman"/>
          <w:b/>
        </w:rPr>
      </w:pPr>
      <w:r>
        <w:rPr>
          <w:rFonts w:ascii="Times New Roman" w:hAnsi="Times New Roman" w:cs="Times New Roman"/>
          <w:b/>
          <w:lang w:val="pt-BR"/>
        </w:rPr>
        <w:t>Thực hiện nhiệm vụ KTXH – ANQP tháng 0</w:t>
      </w:r>
      <w:r>
        <w:rPr>
          <w:rFonts w:ascii="Times New Roman" w:hAnsi="Times New Roman" w:cs="Times New Roman"/>
          <w:b/>
          <w:lang w:val="vi-VN"/>
        </w:rPr>
        <w:t>2</w:t>
      </w:r>
      <w:r>
        <w:rPr>
          <w:rFonts w:ascii="Times New Roman" w:hAnsi="Times New Roman" w:cs="Times New Roman"/>
          <w:b/>
          <w:lang w:val="pt-BR"/>
        </w:rPr>
        <w:t xml:space="preserve"> năm 202</w:t>
      </w:r>
      <w:r w:rsidR="00DE2259">
        <w:rPr>
          <w:rFonts w:ascii="Times New Roman" w:hAnsi="Times New Roman" w:cs="Times New Roman"/>
          <w:b/>
        </w:rPr>
        <w:t>2</w:t>
      </w:r>
    </w:p>
    <w:p w:rsidR="006100B1" w:rsidRDefault="006100B1" w:rsidP="006100B1">
      <w:pPr>
        <w:spacing w:line="264" w:lineRule="auto"/>
        <w:jc w:val="center"/>
        <w:rPr>
          <w:b/>
          <w:vertAlign w:val="superscript"/>
          <w:lang w:val="pt-BR"/>
        </w:rPr>
      </w:pPr>
      <w:r>
        <w:rPr>
          <w:b/>
          <w:vertAlign w:val="superscript"/>
          <w:lang w:val="pt-BR"/>
        </w:rPr>
        <w:t>______________________________________________</w:t>
      </w:r>
    </w:p>
    <w:p w:rsidR="006100B1" w:rsidRPr="00995DDF" w:rsidRDefault="006100B1" w:rsidP="006100B1">
      <w:pPr>
        <w:spacing w:line="264"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Pr>
          <w:rFonts w:ascii="Times New Roman" w:hAnsi="Times New Roman"/>
        </w:rPr>
        <w:t xml:space="preserve">Quyết định số </w:t>
      </w:r>
      <w:r w:rsidR="00DE2259">
        <w:rPr>
          <w:rFonts w:ascii="Times New Roman" w:hAnsi="Times New Roman"/>
          <w:color w:val="000000" w:themeColor="text1"/>
        </w:rPr>
        <w:t>8899/QĐ-UBND ngày 20/12/2022</w:t>
      </w:r>
      <w:r w:rsidRPr="00B67408">
        <w:rPr>
          <w:rFonts w:ascii="Times New Roman" w:hAnsi="Times New Roman"/>
          <w:color w:val="000000" w:themeColor="text1"/>
        </w:rPr>
        <w:t xml:space="preserve"> của UBND huyện Gia Lâm về việc giao chỉ tiêu Kế hoạch kinh tế - xã hội và dự toán thu,</w:t>
      </w:r>
      <w:r w:rsidR="00DE2259">
        <w:rPr>
          <w:rFonts w:ascii="Times New Roman" w:hAnsi="Times New Roman"/>
          <w:color w:val="000000" w:themeColor="text1"/>
        </w:rPr>
        <w:t xml:space="preserve"> chi ngân sách nhà nước năm 2022</w:t>
      </w:r>
      <w:r w:rsidRPr="00B67408">
        <w:rPr>
          <w:rFonts w:ascii="Times New Roman" w:hAnsi="Times New Roman"/>
          <w:color w:val="000000" w:themeColor="text1"/>
        </w:rPr>
        <w:t xml:space="preserve"> của huyện Gia Lâm;</w:t>
      </w:r>
    </w:p>
    <w:p w:rsidR="006100B1" w:rsidRPr="00667CF0" w:rsidRDefault="006100B1" w:rsidP="006100B1">
      <w:pPr>
        <w:spacing w:line="264"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Pr>
          <w:rFonts w:ascii="Times New Roman" w:hAnsi="Times New Roman" w:cs="Times New Roman"/>
          <w:lang w:val="pt-BR"/>
        </w:rPr>
        <w:t xml:space="preserve">quốc phòng </w:t>
      </w:r>
      <w:r w:rsidRPr="00667CF0">
        <w:rPr>
          <w:rFonts w:ascii="Times New Roman" w:hAnsi="Times New Roman" w:cs="Times New Roman"/>
          <w:lang w:val="pt-BR"/>
        </w:rPr>
        <w:t>An ni</w:t>
      </w:r>
      <w:r>
        <w:rPr>
          <w:rFonts w:ascii="Times New Roman" w:hAnsi="Times New Roman" w:cs="Times New Roman"/>
          <w:lang w:val="pt-BR"/>
        </w:rPr>
        <w:t>nh tháng 0</w:t>
      </w:r>
      <w:r>
        <w:rPr>
          <w:rFonts w:ascii="Times New Roman" w:hAnsi="Times New Roman" w:cs="Times New Roman"/>
          <w:lang w:val="vi-VN"/>
        </w:rPr>
        <w:t>2</w:t>
      </w:r>
      <w:r>
        <w:rPr>
          <w:rFonts w:ascii="Times New Roman" w:hAnsi="Times New Roman" w:cs="Times New Roman"/>
          <w:lang w:val="pt-BR"/>
        </w:rPr>
        <w:t>/202</w:t>
      </w:r>
      <w:r w:rsidR="00DE2259">
        <w:rPr>
          <w:rFonts w:ascii="Times New Roman" w:hAnsi="Times New Roman" w:cs="Times New Roman"/>
        </w:rPr>
        <w:t>2</w:t>
      </w:r>
      <w:r w:rsidRPr="00667CF0">
        <w:rPr>
          <w:rFonts w:ascii="Times New Roman" w:hAnsi="Times New Roman" w:cs="Times New Roman"/>
          <w:lang w:val="pt-BR"/>
        </w:rPr>
        <w:t>, cụ thể như sau:</w:t>
      </w:r>
    </w:p>
    <w:p w:rsidR="006100B1" w:rsidRPr="00DE2259" w:rsidRDefault="006100B1" w:rsidP="006100B1">
      <w:pPr>
        <w:spacing w:line="264" w:lineRule="auto"/>
        <w:ind w:firstLine="720"/>
        <w:jc w:val="both"/>
        <w:rPr>
          <w:rFonts w:ascii="Times New Roman" w:hAnsi="Times New Roman" w:cs="Times New Roman"/>
          <w:b/>
        </w:rPr>
      </w:pPr>
      <w:r w:rsidRPr="00667CF0">
        <w:rPr>
          <w:rFonts w:ascii="Times New Roman" w:hAnsi="Times New Roman" w:cs="Times New Roman"/>
          <w:b/>
          <w:lang w:val="pt-BR"/>
        </w:rPr>
        <w:t xml:space="preserve">I. </w:t>
      </w:r>
      <w:r>
        <w:rPr>
          <w:rFonts w:ascii="Times New Roman" w:hAnsi="Times New Roman" w:cs="Times New Roman"/>
          <w:b/>
          <w:lang w:val="pt-BR"/>
        </w:rPr>
        <w:t xml:space="preserve">KẾT QUẢ ĐẠT ĐƯỢC TRONG THÁNG </w:t>
      </w:r>
      <w:r>
        <w:rPr>
          <w:rFonts w:ascii="Times New Roman" w:hAnsi="Times New Roman" w:cs="Times New Roman"/>
          <w:b/>
          <w:lang w:val="vi-VN"/>
        </w:rPr>
        <w:t>01</w:t>
      </w:r>
      <w:r>
        <w:rPr>
          <w:rFonts w:ascii="Times New Roman" w:hAnsi="Times New Roman" w:cs="Times New Roman"/>
          <w:b/>
          <w:lang w:val="pt-BR"/>
        </w:rPr>
        <w:t>/20</w:t>
      </w:r>
      <w:r w:rsidR="00DE2259">
        <w:rPr>
          <w:rFonts w:ascii="Times New Roman" w:hAnsi="Times New Roman" w:cs="Times New Roman"/>
          <w:b/>
          <w:lang w:val="vi-VN"/>
        </w:rPr>
        <w:t>2</w:t>
      </w:r>
      <w:r w:rsidR="00DE2259">
        <w:rPr>
          <w:rFonts w:ascii="Times New Roman" w:hAnsi="Times New Roman" w:cs="Times New Roman"/>
          <w:b/>
        </w:rPr>
        <w:t>2</w:t>
      </w:r>
    </w:p>
    <w:p w:rsidR="006100B1" w:rsidRPr="00667CF0" w:rsidRDefault="006100B1" w:rsidP="006100B1">
      <w:pPr>
        <w:spacing w:line="264" w:lineRule="auto"/>
        <w:ind w:firstLine="720"/>
        <w:jc w:val="both"/>
        <w:rPr>
          <w:rFonts w:ascii="Times New Roman" w:hAnsi="Times New Roman" w:cs="Times New Roman"/>
          <w:b/>
          <w:lang w:val="pt-BR"/>
        </w:rPr>
      </w:pPr>
      <w:r w:rsidRPr="00667CF0">
        <w:rPr>
          <w:rFonts w:ascii="Times New Roman" w:hAnsi="Times New Roman" w:cs="Times New Roman"/>
          <w:b/>
          <w:lang w:val="pt-BR"/>
        </w:rPr>
        <w:t>1. Lĩnh vực Kinh tế, Tài chính – Thuế</w:t>
      </w:r>
    </w:p>
    <w:p w:rsidR="006100B1" w:rsidRPr="00667CF0" w:rsidRDefault="006100B1" w:rsidP="006100B1">
      <w:pPr>
        <w:spacing w:line="264" w:lineRule="auto"/>
        <w:ind w:firstLine="720"/>
        <w:jc w:val="both"/>
        <w:rPr>
          <w:rFonts w:ascii="Times New Roman" w:hAnsi="Times New Roman" w:cs="Times New Roman"/>
          <w:b/>
          <w:i/>
          <w:lang w:val="pt-BR"/>
        </w:rPr>
      </w:pPr>
      <w:r w:rsidRPr="00667CF0">
        <w:rPr>
          <w:rFonts w:ascii="Times New Roman" w:hAnsi="Times New Roman" w:cs="Times New Roman"/>
          <w:b/>
          <w:i/>
          <w:lang w:val="pt-BR"/>
        </w:rPr>
        <w:t>1.1. Lĩnh vực phát triển kinh tế:</w:t>
      </w:r>
    </w:p>
    <w:p w:rsidR="00E54081" w:rsidRDefault="006100B1" w:rsidP="00292C40">
      <w:pPr>
        <w:spacing w:line="264" w:lineRule="auto"/>
        <w:ind w:left="144" w:right="144" w:firstLine="538"/>
        <w:contextualSpacing/>
        <w:jc w:val="both"/>
        <w:rPr>
          <w:rFonts w:ascii="Times New Roman" w:hAnsi="Times New Roman" w:cs="Times New Roman"/>
          <w:lang w:val="vi-VN"/>
        </w:rPr>
      </w:pPr>
      <w:r>
        <w:rPr>
          <w:rFonts w:ascii="Times New Roman" w:eastAsia="Calibri" w:hAnsi="Times New Roman" w:cs="Times New Roman"/>
        </w:rPr>
        <w:t xml:space="preserve">- HTX </w:t>
      </w:r>
      <w:r w:rsidR="00292C40">
        <w:rPr>
          <w:rFonts w:ascii="Times New Roman" w:eastAsia="Calibri" w:hAnsi="Times New Roman" w:cs="Times New Roman"/>
          <w:lang w:val="vi-VN"/>
        </w:rPr>
        <w:t xml:space="preserve">thực hiện </w:t>
      </w:r>
      <w:r w:rsidR="00292C40">
        <w:rPr>
          <w:rFonts w:ascii="Times New Roman" w:eastAsia="Calibri" w:hAnsi="Times New Roman" w:cs="Times New Roman"/>
        </w:rPr>
        <w:t xml:space="preserve">kế hoạch sản xuất vụ Xuân năm </w:t>
      </w:r>
      <w:r w:rsidR="00DE2259">
        <w:rPr>
          <w:rFonts w:ascii="Times New Roman" w:eastAsia="Calibri" w:hAnsi="Times New Roman" w:cs="Times New Roman"/>
        </w:rPr>
        <w:t>2022</w:t>
      </w:r>
      <w:r w:rsidR="00292C40">
        <w:rPr>
          <w:rFonts w:ascii="Times New Roman" w:eastAsia="Calibri" w:hAnsi="Times New Roman" w:cs="Times New Roman"/>
        </w:rPr>
        <w:t>; làm đất gieo</w:t>
      </w:r>
      <w:r w:rsidR="00292C40">
        <w:rPr>
          <w:rFonts w:ascii="Times New Roman" w:eastAsia="Calibri" w:hAnsi="Times New Roman" w:cs="Times New Roman"/>
          <w:lang w:val="vi-VN"/>
        </w:rPr>
        <w:t xml:space="preserve"> 3ha</w:t>
      </w:r>
      <w:r w:rsidR="00292C40">
        <w:rPr>
          <w:rFonts w:ascii="Times New Roman" w:eastAsia="Calibri" w:hAnsi="Times New Roman" w:cs="Times New Roman"/>
        </w:rPr>
        <w:t xml:space="preserve"> mạ Xuân năm </w:t>
      </w:r>
      <w:r w:rsidR="00DE2259">
        <w:rPr>
          <w:rFonts w:ascii="Times New Roman" w:eastAsia="Calibri" w:hAnsi="Times New Roman" w:cs="Times New Roman"/>
        </w:rPr>
        <w:t>2022</w:t>
      </w:r>
      <w:r w:rsidR="00292C40">
        <w:rPr>
          <w:rFonts w:ascii="Times New Roman" w:eastAsia="Calibri" w:hAnsi="Times New Roman" w:cs="Times New Roman"/>
        </w:rPr>
        <w:t xml:space="preserve"> đúng thời vụ</w:t>
      </w:r>
      <w:r w:rsidR="00292C40">
        <w:rPr>
          <w:rFonts w:ascii="Times New Roman" w:eastAsia="Calibri" w:hAnsi="Times New Roman" w:cs="Times New Roman"/>
          <w:lang w:val="vi-VN"/>
        </w:rPr>
        <w:t xml:space="preserve"> và đạt 100%KH</w:t>
      </w:r>
      <w:r w:rsidR="00292C40">
        <w:rPr>
          <w:rFonts w:ascii="Times New Roman" w:eastAsia="Calibri" w:hAnsi="Times New Roman" w:cs="Times New Roman"/>
        </w:rPr>
        <w:t xml:space="preserve">. </w:t>
      </w:r>
      <w:r w:rsidR="00F746F5">
        <w:rPr>
          <w:rFonts w:ascii="Times New Roman" w:eastAsia="Calibri" w:hAnsi="Times New Roman" w:cs="Times New Roman"/>
          <w:lang w:val="vi-VN"/>
        </w:rPr>
        <w:t>Nạo vét 9/10km</w:t>
      </w:r>
      <w:r w:rsidR="00292C40">
        <w:rPr>
          <w:rFonts w:ascii="Times New Roman" w:eastAsia="Calibri" w:hAnsi="Times New Roman" w:cs="Times New Roman"/>
        </w:rPr>
        <w:t xml:space="preserve"> mương tưới</w:t>
      </w:r>
      <w:r w:rsidR="00F746F5">
        <w:rPr>
          <w:rFonts w:ascii="Times New Roman" w:eastAsia="Calibri" w:hAnsi="Times New Roman" w:cs="Times New Roman"/>
          <w:lang w:val="vi-VN"/>
        </w:rPr>
        <w:t xml:space="preserve"> với kinh phí 37 triệu</w:t>
      </w:r>
      <w:r w:rsidR="00292C40">
        <w:rPr>
          <w:rFonts w:ascii="Times New Roman" w:eastAsia="Calibri" w:hAnsi="Times New Roman" w:cs="Times New Roman"/>
          <w:lang w:val="vi-VN"/>
        </w:rPr>
        <w:t>.</w:t>
      </w:r>
      <w:r w:rsidR="00292C40">
        <w:rPr>
          <w:rFonts w:ascii="Times New Roman" w:eastAsia="Calibri" w:hAnsi="Times New Roman" w:cs="Times New Roman"/>
        </w:rPr>
        <w:t xml:space="preserve"> </w:t>
      </w:r>
      <w:r w:rsidR="00E54081">
        <w:rPr>
          <w:rFonts w:ascii="Times New Roman" w:hAnsi="Times New Roman" w:cs="Times New Roman"/>
          <w:lang w:val="vi-VN"/>
        </w:rPr>
        <w:t xml:space="preserve">Tổ chức quán triệt Nghị quyết sau </w:t>
      </w:r>
      <w:r w:rsidR="00E54081">
        <w:rPr>
          <w:rFonts w:ascii="Times New Roman" w:hAnsi="Times New Roman" w:cs="Times New Roman"/>
          <w:lang w:val="pt-BR"/>
        </w:rPr>
        <w:t>Đại hội HTX dịch vụ tổng hợp xã Dương Hà, nhiệm kỳ 2020 – 2025 theo Luật HTX năm 2012.</w:t>
      </w:r>
    </w:p>
    <w:p w:rsidR="00322B11" w:rsidRPr="00322B11" w:rsidRDefault="00322B11" w:rsidP="00292C40">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lang w:val="vi-VN"/>
        </w:rPr>
        <w:t>- Đã vận động</w:t>
      </w:r>
      <w:r w:rsidR="00804B7F">
        <w:rPr>
          <w:rFonts w:ascii="Times New Roman" w:hAnsi="Times New Roman" w:cs="Times New Roman"/>
          <w:lang w:val="vi-VN"/>
        </w:rPr>
        <w:t xml:space="preserve"> nhân dân cấy, trồng, khắc phục 2/3ha </w:t>
      </w:r>
      <w:r>
        <w:rPr>
          <w:rFonts w:ascii="Times New Roman" w:hAnsi="Times New Roman" w:cs="Times New Roman"/>
          <w:lang w:val="vi-VN"/>
        </w:rPr>
        <w:t>di</w:t>
      </w:r>
      <w:r w:rsidR="00804B7F">
        <w:rPr>
          <w:rFonts w:ascii="Times New Roman" w:hAnsi="Times New Roman" w:cs="Times New Roman"/>
          <w:lang w:val="vi-VN"/>
        </w:rPr>
        <w:t>ện tích ruộng bỏ hoang ( thôn Thượng)</w:t>
      </w:r>
    </w:p>
    <w:p w:rsidR="00292C40" w:rsidRDefault="00322B11" w:rsidP="00292C40">
      <w:pPr>
        <w:spacing w:line="264" w:lineRule="auto"/>
        <w:ind w:left="144" w:right="144" w:firstLine="538"/>
        <w:contextualSpacing/>
        <w:jc w:val="both"/>
        <w:rPr>
          <w:rFonts w:ascii="Times New Roman" w:eastAsia="Calibri" w:hAnsi="Times New Roman" w:cs="Times New Roman"/>
        </w:rPr>
      </w:pPr>
      <w:r>
        <w:rPr>
          <w:rFonts w:ascii="Times New Roman" w:eastAsia="Calibri" w:hAnsi="Times New Roman" w:cs="Times New Roman"/>
          <w:lang w:val="vi-VN"/>
        </w:rPr>
        <w:t xml:space="preserve">- </w:t>
      </w:r>
      <w:r w:rsidR="00E54081">
        <w:rPr>
          <w:rFonts w:ascii="Times New Roman" w:eastAsia="Calibri" w:hAnsi="Times New Roman" w:cs="Times New Roman"/>
          <w:lang w:val="vi-VN"/>
        </w:rPr>
        <w:t>Tiếp tục t</w:t>
      </w:r>
      <w:r w:rsidR="00292C40">
        <w:rPr>
          <w:rFonts w:ascii="Times New Roman" w:eastAsia="Calibri" w:hAnsi="Times New Roman" w:cs="Times New Roman"/>
        </w:rPr>
        <w:t>ăng cường biện pháp phòng chống rét cho cây mạ và rau màu.</w:t>
      </w:r>
    </w:p>
    <w:p w:rsidR="006100B1" w:rsidRPr="00770A75" w:rsidRDefault="006100B1" w:rsidP="006100B1">
      <w:pPr>
        <w:spacing w:line="264" w:lineRule="auto"/>
        <w:ind w:left="144" w:right="144" w:firstLine="538"/>
        <w:contextualSpacing/>
        <w:jc w:val="both"/>
        <w:rPr>
          <w:rFonts w:ascii="Times New Roman" w:eastAsia="Calibri" w:hAnsi="Times New Roman" w:cs="Times New Roman"/>
        </w:rPr>
      </w:pPr>
      <w:r>
        <w:rPr>
          <w:rFonts w:ascii="Times New Roman" w:hAnsi="Times New Roman" w:cs="Times New Roman"/>
          <w:b/>
          <w:lang w:val="pt-BR"/>
        </w:rPr>
        <w:t>* Thú y:</w:t>
      </w:r>
      <w:r>
        <w:rPr>
          <w:rFonts w:ascii="Times New Roman" w:hAnsi="Times New Roman" w:cs="Times New Roman"/>
          <w:lang w:val="pt-BR"/>
        </w:rPr>
        <w:t xml:space="preserve"> </w:t>
      </w:r>
      <w:r w:rsidRPr="00770A75">
        <w:rPr>
          <w:rFonts w:ascii="Times New Roman" w:eastAsia="Calibri" w:hAnsi="Times New Roman" w:cs="Times New Roman"/>
        </w:rPr>
        <w:t>Tăng cường các biện pháp phòng chống dịch</w:t>
      </w:r>
      <w:r>
        <w:rPr>
          <w:rFonts w:ascii="Times New Roman" w:eastAsia="Calibri" w:hAnsi="Times New Roman" w:cs="Times New Roman"/>
        </w:rPr>
        <w:t xml:space="preserve"> bệnh, tuyên truyền phòng chống rét đàn gia súc, gia cầm, không để xảy ra dịch bệnh.</w:t>
      </w:r>
      <w:r w:rsidRPr="00770A75">
        <w:rPr>
          <w:rFonts w:ascii="Times New Roman" w:eastAsia="Calibri" w:hAnsi="Times New Roman" w:cs="Times New Roman"/>
        </w:rPr>
        <w:t xml:space="preserve"> </w:t>
      </w:r>
    </w:p>
    <w:p w:rsidR="006100B1" w:rsidRPr="00667CF0" w:rsidRDefault="006100B1" w:rsidP="006100B1">
      <w:pPr>
        <w:spacing w:line="264" w:lineRule="auto"/>
        <w:ind w:firstLine="357"/>
        <w:jc w:val="both"/>
        <w:rPr>
          <w:rFonts w:ascii="Times New Roman" w:hAnsi="Times New Roman" w:cs="Times New Roman"/>
          <w:b/>
          <w:i/>
          <w:lang w:val="pt-BR"/>
        </w:rPr>
      </w:pPr>
      <w:r w:rsidRPr="00667CF0">
        <w:rPr>
          <w:rFonts w:ascii="Times New Roman" w:hAnsi="Times New Roman" w:cs="Times New Roman"/>
          <w:lang w:val="pt-BR"/>
        </w:rPr>
        <w:tab/>
      </w:r>
      <w:r w:rsidRPr="00667CF0">
        <w:rPr>
          <w:rFonts w:ascii="Times New Roman" w:hAnsi="Times New Roman" w:cs="Times New Roman"/>
          <w:b/>
          <w:i/>
          <w:lang w:val="pt-BR"/>
        </w:rPr>
        <w:t>1.2. Công tác Tài chính – Thuế</w:t>
      </w:r>
    </w:p>
    <w:p w:rsidR="006100B1" w:rsidRPr="00032581" w:rsidRDefault="006100B1" w:rsidP="006100B1">
      <w:pPr>
        <w:spacing w:line="264" w:lineRule="auto"/>
        <w:ind w:left="144" w:right="144" w:firstLine="545"/>
        <w:jc w:val="both"/>
        <w:rPr>
          <w:rFonts w:ascii="Times New Roman" w:hAnsi="Times New Roman" w:cs="Times New Roman"/>
          <w:lang w:val="vi-VN"/>
        </w:rPr>
      </w:pPr>
      <w:r>
        <w:rPr>
          <w:rFonts w:ascii="Times New Roman" w:hAnsi="Times New Roman" w:cs="Times New Roman"/>
          <w:lang w:val="vi-VN"/>
        </w:rPr>
        <w:t xml:space="preserve">Thực hiện </w:t>
      </w:r>
      <w:r w:rsidR="00292C40">
        <w:rPr>
          <w:rFonts w:ascii="Times New Roman" w:hAnsi="Times New Roman" w:cs="Times New Roman"/>
          <w:lang w:val="vi-VN"/>
        </w:rPr>
        <w:t xml:space="preserve">công tác </w:t>
      </w:r>
      <w:r>
        <w:rPr>
          <w:rFonts w:ascii="Times New Roman" w:hAnsi="Times New Roman" w:cs="Times New Roman"/>
          <w:lang w:val="vi-VN"/>
        </w:rPr>
        <w:t xml:space="preserve">giao chỉ tiêu ngân sách năm </w:t>
      </w:r>
      <w:r w:rsidR="00DE2259">
        <w:rPr>
          <w:rFonts w:ascii="Times New Roman" w:hAnsi="Times New Roman" w:cs="Times New Roman"/>
          <w:lang w:val="vi-VN"/>
        </w:rPr>
        <w:t>2022</w:t>
      </w:r>
      <w:r w:rsidR="00292C40" w:rsidRPr="00292C40">
        <w:rPr>
          <w:rFonts w:ascii="Times New Roman" w:hAnsi="Times New Roman" w:cs="Times New Roman"/>
        </w:rPr>
        <w:t xml:space="preserve"> </w:t>
      </w:r>
      <w:r w:rsidR="00292C40">
        <w:rPr>
          <w:rFonts w:ascii="Times New Roman" w:hAnsi="Times New Roman" w:cs="Times New Roman"/>
        </w:rPr>
        <w:t>đối với các bộ phận, ban ngành đoàn thể</w:t>
      </w:r>
      <w:r w:rsidR="00292C40">
        <w:rPr>
          <w:rFonts w:ascii="Times New Roman" w:hAnsi="Times New Roman" w:cs="Times New Roman"/>
          <w:lang w:val="vi-VN"/>
        </w:rPr>
        <w:t xml:space="preserve"> và</w:t>
      </w:r>
      <w:r>
        <w:rPr>
          <w:rFonts w:ascii="Times New Roman" w:hAnsi="Times New Roman" w:cs="Times New Roman"/>
          <w:lang w:val="vi-VN"/>
        </w:rPr>
        <w:t xml:space="preserve"> </w:t>
      </w:r>
      <w:r w:rsidR="00292C40">
        <w:rPr>
          <w:rFonts w:ascii="Times New Roman" w:hAnsi="Times New Roman" w:cs="Times New Roman"/>
          <w:lang w:val="vi-VN"/>
        </w:rPr>
        <w:t>t</w:t>
      </w:r>
      <w:r>
        <w:rPr>
          <w:rFonts w:ascii="Times New Roman" w:hAnsi="Times New Roman" w:cs="Times New Roman"/>
          <w:lang w:val="vi-VN"/>
        </w:rPr>
        <w:t xml:space="preserve">riển khai kế hoạch thu thuế môn bài năm </w:t>
      </w:r>
      <w:r w:rsidR="00DE2259">
        <w:rPr>
          <w:rFonts w:ascii="Times New Roman" w:hAnsi="Times New Roman" w:cs="Times New Roman"/>
          <w:lang w:val="vi-VN"/>
        </w:rPr>
        <w:t>2022</w:t>
      </w:r>
      <w:r>
        <w:rPr>
          <w:rFonts w:ascii="Times New Roman" w:hAnsi="Times New Roman" w:cs="Times New Roman"/>
          <w:lang w:val="vi-VN"/>
        </w:rPr>
        <w:t>.</w:t>
      </w:r>
    </w:p>
    <w:p w:rsidR="006100B1" w:rsidRPr="00440D26" w:rsidRDefault="006100B1" w:rsidP="006100B1">
      <w:pPr>
        <w:spacing w:line="264" w:lineRule="auto"/>
        <w:ind w:left="144" w:right="144" w:firstLine="545"/>
        <w:jc w:val="both"/>
        <w:rPr>
          <w:rFonts w:ascii="Times New Roman" w:eastAsia="Calibri" w:hAnsi="Times New Roman" w:cs="Times New Roman"/>
          <w:b/>
          <w:i/>
        </w:rPr>
      </w:pPr>
      <w:r w:rsidRPr="00440D26">
        <w:rPr>
          <w:rFonts w:ascii="Times New Roman" w:eastAsia="Calibri" w:hAnsi="Times New Roman" w:cs="Times New Roman"/>
          <w:b/>
          <w:i/>
        </w:rPr>
        <w:t>1.3. Công tác xây dựng Nông thôn mới</w:t>
      </w:r>
    </w:p>
    <w:p w:rsidR="006100B1" w:rsidRDefault="006100B1" w:rsidP="006100B1">
      <w:pPr>
        <w:spacing w:line="264" w:lineRule="auto"/>
        <w:ind w:firstLine="525"/>
        <w:jc w:val="both"/>
        <w:rPr>
          <w:rFonts w:ascii="Times New Roman" w:eastAsia="Calibri" w:hAnsi="Times New Roman" w:cs="Times New Roman"/>
          <w:lang w:val="vi-VN"/>
        </w:rPr>
      </w:pPr>
      <w:r>
        <w:rPr>
          <w:rFonts w:ascii="Times New Roman" w:hAnsi="Times New Roman" w:cs="Times New Roman"/>
          <w:lang w:val="pt-BR"/>
        </w:rPr>
        <w:t>- Tiếp tục d</w:t>
      </w:r>
      <w:r>
        <w:rPr>
          <w:rFonts w:ascii="Times New Roman" w:eastAsia="Calibri" w:hAnsi="Times New Roman" w:cs="Times New Roman"/>
        </w:rPr>
        <w:t>uy trì phong trào “ Toàn dân chung sức xây dựng Nông thôn mới”.</w:t>
      </w:r>
      <w:r>
        <w:rPr>
          <w:rFonts w:ascii="Times New Roman" w:eastAsia="Calibri" w:hAnsi="Times New Roman" w:cs="Times New Roman"/>
          <w:lang w:val="vi-VN"/>
        </w:rPr>
        <w:t xml:space="preserve"> Qua đánh giá của BCĐ NTM</w:t>
      </w:r>
      <w:r w:rsidR="00026554">
        <w:rPr>
          <w:rFonts w:ascii="Times New Roman" w:eastAsia="Calibri" w:hAnsi="Times New Roman" w:cs="Times New Roman"/>
          <w:lang w:val="vi-VN"/>
        </w:rPr>
        <w:t xml:space="preserve"> nâng cao</w:t>
      </w:r>
      <w:r>
        <w:rPr>
          <w:rFonts w:ascii="Times New Roman" w:eastAsia="Calibri" w:hAnsi="Times New Roman" w:cs="Times New Roman"/>
          <w:lang w:val="vi-VN"/>
        </w:rPr>
        <w:t xml:space="preserve"> huyện tính đến hế</w:t>
      </w:r>
      <w:r w:rsidR="00DE2259">
        <w:rPr>
          <w:rFonts w:ascii="Times New Roman" w:eastAsia="Calibri" w:hAnsi="Times New Roman" w:cs="Times New Roman"/>
          <w:lang w:val="vi-VN"/>
        </w:rPr>
        <w:t>t năm 202</w:t>
      </w:r>
      <w:r w:rsidR="00DE2259">
        <w:rPr>
          <w:rFonts w:ascii="Times New Roman" w:eastAsia="Calibri" w:hAnsi="Times New Roman" w:cs="Times New Roman"/>
        </w:rPr>
        <w:t>1</w:t>
      </w:r>
      <w:r>
        <w:rPr>
          <w:rFonts w:ascii="Times New Roman" w:eastAsia="Calibri" w:hAnsi="Times New Roman" w:cs="Times New Roman"/>
          <w:lang w:val="vi-VN"/>
        </w:rPr>
        <w:t xml:space="preserve">, xã đã đạt </w:t>
      </w:r>
      <w:r w:rsidR="00026554">
        <w:rPr>
          <w:rFonts w:ascii="Times New Roman" w:eastAsia="Calibri" w:hAnsi="Times New Roman" w:cs="Times New Roman"/>
          <w:lang w:val="vi-VN"/>
        </w:rPr>
        <w:t>kết quả như sau:</w:t>
      </w:r>
    </w:p>
    <w:p w:rsidR="00026554" w:rsidRDefault="00026554" w:rsidP="006100B1">
      <w:pPr>
        <w:spacing w:line="264" w:lineRule="auto"/>
        <w:ind w:firstLine="525"/>
        <w:jc w:val="both"/>
        <w:rPr>
          <w:rFonts w:ascii="Times New Roman" w:eastAsia="Calibri" w:hAnsi="Times New Roman" w:cs="Times New Roman"/>
          <w:lang w:val="vi-VN"/>
        </w:rPr>
      </w:pPr>
      <w:r>
        <w:rPr>
          <w:rFonts w:ascii="Times New Roman" w:eastAsia="Calibri" w:hAnsi="Times New Roman" w:cs="Times New Roman"/>
          <w:lang w:val="vi-VN"/>
        </w:rPr>
        <w:t>+ Số tiêu chí đạ</w:t>
      </w:r>
      <w:r w:rsidR="00DE2259">
        <w:rPr>
          <w:rFonts w:ascii="Times New Roman" w:eastAsia="Calibri" w:hAnsi="Times New Roman" w:cs="Times New Roman"/>
          <w:lang w:val="vi-VN"/>
        </w:rPr>
        <w:t xml:space="preserve">t là </w:t>
      </w:r>
      <w:r w:rsidR="00DE2259">
        <w:rPr>
          <w:rFonts w:ascii="Times New Roman" w:eastAsia="Calibri" w:hAnsi="Times New Roman" w:cs="Times New Roman"/>
        </w:rPr>
        <w:t>13</w:t>
      </w:r>
      <w:r>
        <w:rPr>
          <w:rFonts w:ascii="Times New Roman" w:eastAsia="Calibri" w:hAnsi="Times New Roman" w:cs="Times New Roman"/>
          <w:lang w:val="vi-VN"/>
        </w:rPr>
        <w:t xml:space="preserve">/19 tiêu chí gồm: </w:t>
      </w:r>
      <w:r w:rsidR="00DE2259">
        <w:rPr>
          <w:rFonts w:ascii="Times New Roman" w:eastAsia="Calibri" w:hAnsi="Times New Roman" w:cs="Times New Roman"/>
          <w:lang w:val="vi-VN"/>
        </w:rPr>
        <w:t xml:space="preserve">Thủy lợi </w:t>
      </w:r>
      <w:r w:rsidR="00DE2259">
        <w:rPr>
          <w:rFonts w:ascii="Times New Roman" w:eastAsia="Calibri" w:hAnsi="Times New Roman" w:cs="Times New Roman"/>
        </w:rPr>
        <w:t xml:space="preserve">, </w:t>
      </w:r>
      <w:r>
        <w:rPr>
          <w:rFonts w:ascii="Times New Roman" w:eastAsia="Calibri" w:hAnsi="Times New Roman" w:cs="Times New Roman"/>
          <w:lang w:val="vi-VN"/>
        </w:rPr>
        <w:t xml:space="preserve">Điện, Cơ sở vật chất văn hóa, </w:t>
      </w:r>
      <w:r w:rsidR="00DE2259">
        <w:rPr>
          <w:rFonts w:ascii="Times New Roman" w:eastAsia="Calibri" w:hAnsi="Times New Roman" w:cs="Times New Roman"/>
          <w:lang w:val="vi-VN"/>
        </w:rPr>
        <w:t>Cơ sở hạ tầng thương mại nông thôn;</w:t>
      </w:r>
      <w:r w:rsidR="00DE2259">
        <w:rPr>
          <w:rFonts w:ascii="Times New Roman" w:eastAsia="Calibri" w:hAnsi="Times New Roman" w:cs="Times New Roman"/>
        </w:rPr>
        <w:t xml:space="preserve"> </w:t>
      </w:r>
      <w:r>
        <w:rPr>
          <w:rFonts w:ascii="Times New Roman" w:eastAsia="Calibri" w:hAnsi="Times New Roman" w:cs="Times New Roman"/>
          <w:lang w:val="vi-VN"/>
        </w:rPr>
        <w:t xml:space="preserve">Thông tin và truyền thông, Nhà ở dân cư, Hộ nghèo, Lao động có việc làm, </w:t>
      </w:r>
      <w:r w:rsidR="00DE2259">
        <w:rPr>
          <w:rFonts w:ascii="Times New Roman" w:eastAsia="Calibri" w:hAnsi="Times New Roman" w:cs="Times New Roman"/>
          <w:lang w:val="vi-VN"/>
        </w:rPr>
        <w:t xml:space="preserve">Thu nhập; Y tế, </w:t>
      </w:r>
      <w:r>
        <w:rPr>
          <w:rFonts w:ascii="Times New Roman" w:eastAsia="Calibri" w:hAnsi="Times New Roman" w:cs="Times New Roman"/>
          <w:lang w:val="vi-VN"/>
        </w:rPr>
        <w:t>Giáo dục, Văn hóa, Quốc phòng và an ninh.</w:t>
      </w:r>
    </w:p>
    <w:p w:rsidR="00026554" w:rsidRDefault="00026554" w:rsidP="006100B1">
      <w:pPr>
        <w:spacing w:line="264" w:lineRule="auto"/>
        <w:ind w:firstLine="525"/>
        <w:jc w:val="both"/>
        <w:rPr>
          <w:rFonts w:ascii="Times New Roman" w:eastAsia="Calibri" w:hAnsi="Times New Roman" w:cs="Times New Roman"/>
          <w:lang w:val="vi-VN"/>
        </w:rPr>
      </w:pPr>
      <w:r>
        <w:rPr>
          <w:rFonts w:ascii="Times New Roman" w:eastAsia="Calibri" w:hAnsi="Times New Roman" w:cs="Times New Roman"/>
          <w:lang w:val="vi-VN"/>
        </w:rPr>
        <w:t>+ Số tiêu chí cơ bản đạ</w:t>
      </w:r>
      <w:r w:rsidR="00DE2259">
        <w:rPr>
          <w:rFonts w:ascii="Times New Roman" w:eastAsia="Calibri" w:hAnsi="Times New Roman" w:cs="Times New Roman"/>
          <w:lang w:val="vi-VN"/>
        </w:rPr>
        <w:t xml:space="preserve">t là </w:t>
      </w:r>
      <w:r w:rsidR="00DE2259">
        <w:rPr>
          <w:rFonts w:ascii="Times New Roman" w:eastAsia="Calibri" w:hAnsi="Times New Roman" w:cs="Times New Roman"/>
        </w:rPr>
        <w:t>5</w:t>
      </w:r>
      <w:r>
        <w:rPr>
          <w:rFonts w:ascii="Times New Roman" w:eastAsia="Calibri" w:hAnsi="Times New Roman" w:cs="Times New Roman"/>
          <w:lang w:val="vi-VN"/>
        </w:rPr>
        <w:t>/19 tiêu chí: Quy hoạch, Giao thông, Tổ chức sản xuất, Môi trường và ATTP, Hệ thống chính trị và tiếp cận pháp luật.</w:t>
      </w:r>
    </w:p>
    <w:p w:rsidR="00322B11" w:rsidRPr="006100B1" w:rsidRDefault="00322B11" w:rsidP="006100B1">
      <w:pPr>
        <w:spacing w:line="264" w:lineRule="auto"/>
        <w:ind w:firstLine="525"/>
        <w:jc w:val="both"/>
        <w:rPr>
          <w:rFonts w:ascii="Times New Roman" w:eastAsia="Calibri" w:hAnsi="Times New Roman" w:cs="Times New Roman"/>
          <w:lang w:val="vi-VN"/>
        </w:rPr>
      </w:pPr>
      <w:r>
        <w:rPr>
          <w:rFonts w:ascii="Times New Roman" w:eastAsia="Calibri" w:hAnsi="Times New Roman" w:cs="Times New Roman"/>
          <w:lang w:val="vi-VN"/>
        </w:rPr>
        <w:t>+ Số tiêu chí chưa đạt: 01/19 tiêu chí: Trường học</w:t>
      </w:r>
    </w:p>
    <w:p w:rsidR="006100B1" w:rsidRPr="00667CF0" w:rsidRDefault="006100B1" w:rsidP="006100B1">
      <w:pPr>
        <w:spacing w:line="264" w:lineRule="auto"/>
        <w:ind w:firstLine="357"/>
        <w:jc w:val="both"/>
        <w:rPr>
          <w:rFonts w:ascii="Times New Roman" w:hAnsi="Times New Roman" w:cs="Times New Roman"/>
          <w:b/>
          <w:lang w:val="pt-BR"/>
        </w:rPr>
      </w:pPr>
      <w:r w:rsidRPr="00667CF0">
        <w:rPr>
          <w:rFonts w:ascii="Times New Roman" w:hAnsi="Times New Roman" w:cs="Times New Roman"/>
          <w:lang w:val="pt-BR"/>
        </w:rPr>
        <w:tab/>
      </w:r>
      <w:r w:rsidRPr="00667CF0">
        <w:rPr>
          <w:rFonts w:ascii="Times New Roman" w:hAnsi="Times New Roman" w:cs="Times New Roman"/>
          <w:b/>
          <w:lang w:val="pt-BR"/>
        </w:rPr>
        <w:t>2. Công tác quản lý đất đai, đầu tư xây dựng và vệ sinh môi trường</w:t>
      </w:r>
    </w:p>
    <w:p w:rsidR="00453EEC" w:rsidRPr="00804B7F" w:rsidRDefault="00292C40" w:rsidP="006100B1">
      <w:pPr>
        <w:spacing w:line="264" w:lineRule="auto"/>
        <w:ind w:firstLine="720"/>
        <w:jc w:val="both"/>
        <w:rPr>
          <w:rFonts w:ascii="Times New Roman" w:hAnsi="Times New Roman" w:cs="Times New Roman"/>
          <w:lang w:val="vi-VN"/>
        </w:rPr>
      </w:pPr>
      <w:r w:rsidRPr="00804B7F">
        <w:rPr>
          <w:rFonts w:ascii="Times New Roman" w:hAnsi="Times New Roman" w:cs="Times New Roman"/>
          <w:i/>
          <w:lang w:val="vi-VN"/>
        </w:rPr>
        <w:lastRenderedPageBreak/>
        <w:t>Công tác quản lý đất đai:</w:t>
      </w:r>
      <w:r w:rsidRPr="00804B7F">
        <w:rPr>
          <w:rFonts w:ascii="Times New Roman" w:hAnsi="Times New Roman" w:cs="Times New Roman"/>
          <w:lang w:val="vi-VN"/>
        </w:rPr>
        <w:t xml:space="preserve"> </w:t>
      </w:r>
      <w:r w:rsidR="00453EEC" w:rsidRPr="00804B7F">
        <w:rPr>
          <w:rFonts w:ascii="Times New Roman" w:hAnsi="Times New Roman" w:cs="Times New Roman"/>
        </w:rPr>
        <w:t xml:space="preserve">Triển khai kế hoạch công tác quản lý đất đai, TTXD, đăng ký và cấp GCN-QSD đất năm </w:t>
      </w:r>
      <w:r w:rsidR="00DE2259">
        <w:rPr>
          <w:rFonts w:ascii="Times New Roman" w:hAnsi="Times New Roman" w:cs="Times New Roman"/>
        </w:rPr>
        <w:t>2022</w:t>
      </w:r>
      <w:r w:rsidR="00453EEC" w:rsidRPr="00804B7F">
        <w:rPr>
          <w:rFonts w:ascii="Times New Roman" w:hAnsi="Times New Roman" w:cs="Times New Roman"/>
        </w:rPr>
        <w:t>, quản lý sử dụng đất công đúng mục đích, tăng cường biện pháp quản lý Nghĩa trang nhân dân và quản lý chợ dân sinh theo quy hoạch.</w:t>
      </w:r>
    </w:p>
    <w:p w:rsidR="00292C40" w:rsidRPr="00804B7F" w:rsidRDefault="00453EEC" w:rsidP="00292C40">
      <w:pPr>
        <w:spacing w:line="264" w:lineRule="auto"/>
        <w:ind w:left="144" w:right="144" w:firstLine="525"/>
        <w:jc w:val="both"/>
        <w:rPr>
          <w:rFonts w:ascii="Times New Roman" w:eastAsia="Calibri" w:hAnsi="Times New Roman" w:cs="Times New Roman"/>
        </w:rPr>
      </w:pPr>
      <w:r w:rsidRPr="00804B7F">
        <w:rPr>
          <w:rFonts w:ascii="Times New Roman" w:hAnsi="Times New Roman" w:cs="Times New Roman"/>
        </w:rPr>
        <w:t xml:space="preserve"> </w:t>
      </w:r>
      <w:r w:rsidRPr="00804B7F">
        <w:rPr>
          <w:rFonts w:ascii="Times New Roman" w:hAnsi="Times New Roman" w:cs="Times New Roman"/>
          <w:i/>
          <w:lang w:val="pt-BR"/>
        </w:rPr>
        <w:t>Công tác đầu tư xây dựng</w:t>
      </w:r>
      <w:r w:rsidRPr="00804B7F">
        <w:rPr>
          <w:rFonts w:ascii="Times New Roman" w:hAnsi="Times New Roman" w:cs="Times New Roman"/>
          <w:i/>
          <w:lang w:val="vi-VN"/>
        </w:rPr>
        <w:t>:</w:t>
      </w:r>
      <w:r w:rsidRPr="00804B7F">
        <w:rPr>
          <w:rFonts w:ascii="Times New Roman" w:hAnsi="Times New Roman" w:cs="Times New Roman"/>
        </w:rPr>
        <w:t xml:space="preserve"> Phối hợp chủ đầu tư và nhà thầu giám sát thi công xây dựng các dự án</w:t>
      </w:r>
      <w:r w:rsidR="00DE2259">
        <w:rPr>
          <w:rFonts w:ascii="Times New Roman" w:hAnsi="Times New Roman" w:cs="Times New Roman"/>
        </w:rPr>
        <w:t>.</w:t>
      </w:r>
      <w:r w:rsidR="00292C40" w:rsidRPr="00804B7F">
        <w:rPr>
          <w:rFonts w:ascii="Times New Roman" w:eastAsia="Calibri" w:hAnsi="Times New Roman" w:cs="Times New Roman"/>
        </w:rPr>
        <w:t xml:space="preserve"> </w:t>
      </w:r>
    </w:p>
    <w:p w:rsidR="006100B1" w:rsidRPr="00804B7F" w:rsidRDefault="006100B1" w:rsidP="006100B1">
      <w:pPr>
        <w:spacing w:line="264" w:lineRule="auto"/>
        <w:jc w:val="both"/>
        <w:rPr>
          <w:rFonts w:ascii="Times New Roman" w:hAnsi="Times New Roman" w:cs="Times New Roman"/>
          <w:i/>
          <w:lang w:val="pt-BR"/>
        </w:rPr>
      </w:pPr>
      <w:r w:rsidRPr="00804B7F">
        <w:rPr>
          <w:rFonts w:ascii="Times New Roman" w:hAnsi="Times New Roman" w:cs="Times New Roman"/>
          <w:lang w:val="pt-BR"/>
        </w:rPr>
        <w:tab/>
      </w:r>
      <w:r w:rsidRPr="00804B7F">
        <w:rPr>
          <w:rFonts w:ascii="Times New Roman" w:hAnsi="Times New Roman" w:cs="Times New Roman"/>
          <w:i/>
          <w:lang w:val="pt-BR"/>
        </w:rPr>
        <w:t xml:space="preserve">Công tác Vệ sinh môi trường: </w:t>
      </w:r>
    </w:p>
    <w:p w:rsidR="006100B1" w:rsidRPr="00804B7F" w:rsidRDefault="006100B1" w:rsidP="006100B1">
      <w:pPr>
        <w:spacing w:line="264" w:lineRule="auto"/>
        <w:ind w:firstLine="720"/>
        <w:jc w:val="both"/>
        <w:rPr>
          <w:rFonts w:ascii="Times New Roman" w:hAnsi="Times New Roman" w:cs="Times New Roman"/>
          <w:shd w:val="clear" w:color="auto" w:fill="FFFFFF"/>
          <w:lang w:val="pt-BR"/>
        </w:rPr>
      </w:pPr>
      <w:r w:rsidRPr="00804B7F">
        <w:rPr>
          <w:rFonts w:ascii="Times New Roman" w:hAnsi="Times New Roman" w:cs="Times New Roman"/>
          <w:shd w:val="clear" w:color="auto" w:fill="FFFFFF"/>
          <w:lang w:val="pt-BR"/>
        </w:rPr>
        <w:t xml:space="preserve">Duy trì quản lý tốt các đoạn đường tự quản, nở hoa, tuyến đường cây xanh, đường bích họa của các Đoàn thể, thực hiện tốt tổng vệ sinh hàng tuần tại khu dân cư, khu vực công cộng. </w:t>
      </w:r>
    </w:p>
    <w:p w:rsidR="006100B1" w:rsidRPr="00804B7F" w:rsidRDefault="006100B1" w:rsidP="006100B1">
      <w:pPr>
        <w:spacing w:line="264" w:lineRule="auto"/>
        <w:ind w:firstLine="720"/>
        <w:jc w:val="both"/>
        <w:rPr>
          <w:rFonts w:ascii="Times New Roman" w:eastAsia="Calibri" w:hAnsi="Times New Roman" w:cs="Times New Roman"/>
        </w:rPr>
      </w:pPr>
      <w:r w:rsidRPr="00804B7F">
        <w:rPr>
          <w:rFonts w:ascii="Times New Roman" w:hAnsi="Times New Roman" w:cs="Times New Roman"/>
          <w:i/>
          <w:lang w:val="pt-BR"/>
        </w:rPr>
        <w:t xml:space="preserve">Công tác quản lý đô thị, trật tự xây dựng: </w:t>
      </w:r>
      <w:r w:rsidRPr="00804B7F">
        <w:rPr>
          <w:rFonts w:ascii="Times New Roman" w:eastAsia="Calibri" w:hAnsi="Times New Roman" w:cs="Times New Roman"/>
        </w:rPr>
        <w:t>Tăng cường các biện pháp quản lý TTXD, kiểm tra việc chấp hành cấp phép xây dựng công trình nhà ở dân cư và các công trình trên địa bàn, đảm bảo 100% chủ đầu tư chấp hành theo quy định.</w:t>
      </w:r>
    </w:p>
    <w:p w:rsidR="006100B1" w:rsidRPr="00667CF0" w:rsidRDefault="006100B1" w:rsidP="006100B1">
      <w:pPr>
        <w:spacing w:line="264" w:lineRule="auto"/>
        <w:jc w:val="both"/>
        <w:rPr>
          <w:rFonts w:ascii="Times New Roman" w:hAnsi="Times New Roman" w:cs="Times New Roman"/>
          <w:b/>
          <w:lang w:val="pt-BR"/>
        </w:rPr>
      </w:pPr>
      <w:r w:rsidRPr="00667CF0">
        <w:rPr>
          <w:rFonts w:ascii="Times New Roman" w:hAnsi="Times New Roman" w:cs="Times New Roman"/>
          <w:i/>
          <w:lang w:val="pt-BR"/>
        </w:rPr>
        <w:tab/>
      </w:r>
      <w:r w:rsidRPr="00667CF0">
        <w:rPr>
          <w:rFonts w:ascii="Times New Roman" w:hAnsi="Times New Roman" w:cs="Times New Roman"/>
          <w:b/>
          <w:lang w:val="pt-BR"/>
        </w:rPr>
        <w:t>3. Về lĩnh vực Văn hóa – xã hội</w:t>
      </w:r>
    </w:p>
    <w:p w:rsidR="00292C40" w:rsidRDefault="006100B1" w:rsidP="006100B1">
      <w:pPr>
        <w:spacing w:line="264" w:lineRule="auto"/>
        <w:ind w:left="144" w:right="144" w:firstLine="545"/>
        <w:jc w:val="both"/>
        <w:rPr>
          <w:rFonts w:ascii="Times New Roman" w:hAnsi="Times New Roman" w:cs="Times New Roman"/>
          <w:lang w:val="vi-VN"/>
        </w:rPr>
      </w:pPr>
      <w:r w:rsidRPr="00667CF0">
        <w:rPr>
          <w:rFonts w:ascii="Times New Roman" w:hAnsi="Times New Roman" w:cs="Times New Roman"/>
          <w:b/>
          <w:i/>
          <w:lang w:val="pt-BR"/>
        </w:rPr>
        <w:t>3.1. Công tác Văn hóa - thông tin, tuyên truyền:</w:t>
      </w:r>
      <w:r w:rsidRPr="00667CF0">
        <w:rPr>
          <w:rFonts w:ascii="Times New Roman" w:hAnsi="Times New Roman" w:cs="Times New Roman"/>
          <w:lang w:val="pt-BR"/>
        </w:rPr>
        <w:t xml:space="preserve"> </w:t>
      </w:r>
    </w:p>
    <w:p w:rsidR="00322B11" w:rsidRDefault="00322B11" w:rsidP="006100B1">
      <w:pPr>
        <w:spacing w:line="264" w:lineRule="auto"/>
        <w:ind w:left="144" w:right="144" w:firstLine="545"/>
        <w:jc w:val="both"/>
        <w:rPr>
          <w:rFonts w:ascii="Times New Roman" w:eastAsia="Calibri" w:hAnsi="Times New Roman" w:cs="Times New Roman"/>
          <w:lang w:val="vi-VN"/>
        </w:rPr>
      </w:pPr>
      <w:r>
        <w:rPr>
          <w:rFonts w:ascii="Times New Roman" w:eastAsia="Calibri" w:hAnsi="Times New Roman" w:cs="Times New Roman"/>
          <w:lang w:val="vi-VN"/>
        </w:rPr>
        <w:t xml:space="preserve">- </w:t>
      </w:r>
      <w:r w:rsidR="00292C40">
        <w:rPr>
          <w:rFonts w:ascii="Times New Roman" w:eastAsia="Calibri" w:hAnsi="Times New Roman" w:cs="Times New Roman"/>
        </w:rPr>
        <w:t>Tuyên truyền nhân dân treo cờ Tổ quốc, t</w:t>
      </w:r>
      <w:r w:rsidR="00292C40" w:rsidRPr="000F2DFB">
        <w:rPr>
          <w:rFonts w:ascii="Times New Roman" w:eastAsia="Calibri" w:hAnsi="Times New Roman" w:cs="Times New Roman"/>
        </w:rPr>
        <w:t>ổ chức các hoạt động thông tin, tuyên truyền, văn hóa - văn nghệ, TDTT kỷ niệm</w:t>
      </w:r>
      <w:r w:rsidR="00292C40">
        <w:rPr>
          <w:rFonts w:ascii="Times New Roman" w:eastAsia="Calibri" w:hAnsi="Times New Roman" w:cs="Times New Roman"/>
        </w:rPr>
        <w:t xml:space="preserve"> 9</w:t>
      </w:r>
      <w:r w:rsidR="00DE2259">
        <w:rPr>
          <w:rFonts w:ascii="Times New Roman" w:eastAsia="Calibri" w:hAnsi="Times New Roman" w:cs="Times New Roman"/>
        </w:rPr>
        <w:t>2</w:t>
      </w:r>
      <w:r w:rsidR="00292C40">
        <w:rPr>
          <w:rFonts w:ascii="Times New Roman" w:eastAsia="Calibri" w:hAnsi="Times New Roman" w:cs="Times New Roman"/>
          <w:lang w:val="vi-VN"/>
        </w:rPr>
        <w:t xml:space="preserve"> </w:t>
      </w:r>
      <w:r w:rsidR="00292C40">
        <w:rPr>
          <w:rFonts w:ascii="Times New Roman" w:eastAsia="Calibri" w:hAnsi="Times New Roman" w:cs="Times New Roman"/>
        </w:rPr>
        <w:t>năm ngày thành lập Đảng cộng sản Việ</w:t>
      </w:r>
      <w:r w:rsidR="00F746F5">
        <w:rPr>
          <w:rFonts w:ascii="Times New Roman" w:eastAsia="Calibri" w:hAnsi="Times New Roman" w:cs="Times New Roman"/>
        </w:rPr>
        <w:t>t Nam ( 3/2/1930 – 3/2/</w:t>
      </w:r>
      <w:r w:rsidR="00DE2259">
        <w:rPr>
          <w:rFonts w:ascii="Times New Roman" w:eastAsia="Calibri" w:hAnsi="Times New Roman" w:cs="Times New Roman"/>
        </w:rPr>
        <w:t>2022</w:t>
      </w:r>
      <w:r w:rsidR="00292C40">
        <w:rPr>
          <w:rFonts w:ascii="Times New Roman" w:eastAsia="Calibri" w:hAnsi="Times New Roman" w:cs="Times New Roman"/>
        </w:rPr>
        <w:t>)</w:t>
      </w:r>
      <w:r>
        <w:rPr>
          <w:rFonts w:ascii="Times New Roman" w:eastAsia="Calibri" w:hAnsi="Times New Roman" w:cs="Times New Roman"/>
          <w:lang w:val="vi-VN"/>
        </w:rPr>
        <w:t xml:space="preserve">; </w:t>
      </w:r>
      <w:r w:rsidR="00827A68">
        <w:rPr>
          <w:rFonts w:ascii="Times New Roman" w:eastAsia="Calibri" w:hAnsi="Times New Roman" w:cs="Times New Roman"/>
          <w:lang w:val="vi-VN"/>
        </w:rPr>
        <w:t>Trang trí cổ động trực quan theo hướng dẫn của huyện: 03 pano, 12 băngzôn và 150 cờ các loại.</w:t>
      </w:r>
    </w:p>
    <w:p w:rsidR="006100B1" w:rsidRPr="003570A4" w:rsidRDefault="00322B11" w:rsidP="006100B1">
      <w:pPr>
        <w:spacing w:line="264" w:lineRule="auto"/>
        <w:ind w:left="144" w:right="144" w:firstLine="545"/>
        <w:jc w:val="both"/>
        <w:rPr>
          <w:rFonts w:ascii="Times New Roman" w:eastAsia="Calibri" w:hAnsi="Times New Roman" w:cs="Times New Roman"/>
          <w:lang w:val="vi-VN"/>
        </w:rPr>
      </w:pPr>
      <w:r>
        <w:rPr>
          <w:rFonts w:ascii="Times New Roman" w:hAnsi="Times New Roman" w:cs="Times New Roman"/>
          <w:lang w:val="vi-VN"/>
        </w:rPr>
        <w:t xml:space="preserve">- </w:t>
      </w:r>
      <w:r w:rsidR="006100B1">
        <w:rPr>
          <w:rFonts w:ascii="Times New Roman" w:hAnsi="Times New Roman" w:cs="Times New Roman"/>
          <w:lang w:val="vi-VN"/>
        </w:rPr>
        <w:t>Tiếp tục tuyên truyền phòng, chống dịch Covid-19 theo chỉ đạo của Thành phố và Huyện.</w:t>
      </w:r>
    </w:p>
    <w:p w:rsidR="006100B1" w:rsidRPr="00667CF0" w:rsidRDefault="006100B1" w:rsidP="006100B1">
      <w:pPr>
        <w:suppressAutoHyphens/>
        <w:autoSpaceDN w:val="0"/>
        <w:spacing w:line="264" w:lineRule="auto"/>
        <w:ind w:firstLine="720"/>
        <w:jc w:val="both"/>
        <w:textAlignment w:val="baseline"/>
        <w:rPr>
          <w:rFonts w:ascii="Times New Roman" w:hAnsi="Times New Roman" w:cs="Times New Roman"/>
          <w:b/>
          <w:i/>
          <w:color w:val="000000"/>
          <w:lang w:val="pt-BR"/>
        </w:rPr>
      </w:pPr>
      <w:r w:rsidRPr="00667CF0">
        <w:rPr>
          <w:rFonts w:ascii="Times New Roman" w:hAnsi="Times New Roman" w:cs="Times New Roman"/>
          <w:b/>
          <w:i/>
          <w:color w:val="000000"/>
          <w:lang w:val="pt-BR"/>
        </w:rPr>
        <w:t>3.2. Công tác La</w:t>
      </w:r>
      <w:r>
        <w:rPr>
          <w:rFonts w:ascii="Times New Roman" w:hAnsi="Times New Roman" w:cs="Times New Roman"/>
          <w:b/>
          <w:i/>
          <w:color w:val="000000"/>
          <w:lang w:val="pt-BR"/>
        </w:rPr>
        <w:t>o động – Thương binh và xã hội </w:t>
      </w:r>
    </w:p>
    <w:p w:rsidR="00B46C23" w:rsidRDefault="00322B11" w:rsidP="006100B1">
      <w:pPr>
        <w:spacing w:line="264" w:lineRule="auto"/>
        <w:ind w:left="144" w:right="144" w:firstLine="545"/>
        <w:jc w:val="both"/>
        <w:rPr>
          <w:rFonts w:ascii="Times New Roman" w:hAnsi="Times New Roman" w:cs="Times New Roman"/>
          <w:lang w:val="vi-VN"/>
        </w:rPr>
      </w:pPr>
      <w:r>
        <w:rPr>
          <w:rFonts w:ascii="Times New Roman" w:hAnsi="Times New Roman" w:cs="Times New Roman"/>
          <w:color w:val="000000"/>
          <w:lang w:val="vi-VN"/>
        </w:rPr>
        <w:t xml:space="preserve">- </w:t>
      </w:r>
      <w:r w:rsidR="00B46C23" w:rsidRPr="00654FEE">
        <w:rPr>
          <w:rFonts w:ascii="Times New Roman" w:hAnsi="Times New Roman" w:cs="Times New Roman"/>
        </w:rPr>
        <w:t xml:space="preserve">Thực hiện tốt chính sách </w:t>
      </w:r>
      <w:r w:rsidR="00B46C23">
        <w:rPr>
          <w:rFonts w:ascii="Times New Roman" w:hAnsi="Times New Roman" w:cs="Times New Roman"/>
        </w:rPr>
        <w:t>x</w:t>
      </w:r>
      <w:r w:rsidR="00B46C23" w:rsidRPr="001441B9">
        <w:rPr>
          <w:rFonts w:ascii="Times New Roman" w:hAnsi="Times New Roman" w:cs="Times New Roman"/>
        </w:rPr>
        <w:t>ã</w:t>
      </w:r>
      <w:r w:rsidR="00B46C23">
        <w:rPr>
          <w:rFonts w:ascii="Times New Roman" w:hAnsi="Times New Roman" w:cs="Times New Roman"/>
        </w:rPr>
        <w:t xml:space="preserve"> h</w:t>
      </w:r>
      <w:r w:rsidR="00B46C23" w:rsidRPr="001441B9">
        <w:rPr>
          <w:rFonts w:ascii="Times New Roman" w:hAnsi="Times New Roman" w:cs="Times New Roman"/>
        </w:rPr>
        <w:t>ội</w:t>
      </w:r>
      <w:r w:rsidR="00B46C23">
        <w:rPr>
          <w:rFonts w:ascii="Times New Roman" w:hAnsi="Times New Roman" w:cs="Times New Roman"/>
        </w:rPr>
        <w:t xml:space="preserve">, tổ chức thành công lễ mừng thọ năm </w:t>
      </w:r>
      <w:r w:rsidR="00DE2259">
        <w:rPr>
          <w:rFonts w:ascii="Times New Roman" w:hAnsi="Times New Roman" w:cs="Times New Roman"/>
        </w:rPr>
        <w:t>2022</w:t>
      </w:r>
      <w:r w:rsidR="00B46C23">
        <w:rPr>
          <w:rFonts w:ascii="Times New Roman" w:hAnsi="Times New Roman" w:cs="Times New Roman"/>
        </w:rPr>
        <w:t xml:space="preserve"> cho </w:t>
      </w:r>
      <w:r w:rsidR="00B46C23">
        <w:rPr>
          <w:rFonts w:ascii="Times New Roman" w:hAnsi="Times New Roman" w:cs="Times New Roman"/>
          <w:lang w:val="vi-VN"/>
        </w:rPr>
        <w:t>88</w:t>
      </w:r>
      <w:r w:rsidR="00B46C23">
        <w:rPr>
          <w:rFonts w:ascii="Times New Roman" w:hAnsi="Times New Roman" w:cs="Times New Roman"/>
        </w:rPr>
        <w:t xml:space="preserve"> c</w:t>
      </w:r>
      <w:r w:rsidR="00B46C23" w:rsidRPr="003D69FF">
        <w:rPr>
          <w:rFonts w:ascii="Times New Roman" w:hAnsi="Times New Roman" w:cs="Times New Roman"/>
        </w:rPr>
        <w:t>ụ</w:t>
      </w:r>
      <w:r w:rsidR="008F54A6">
        <w:rPr>
          <w:rFonts w:ascii="Times New Roman" w:hAnsi="Times New Roman" w:cs="Times New Roman"/>
          <w:lang w:val="vi-VN"/>
        </w:rPr>
        <w:t xml:space="preserve"> </w:t>
      </w:r>
      <w:r w:rsidR="00B46C23">
        <w:rPr>
          <w:rFonts w:ascii="Times New Roman" w:hAnsi="Times New Roman" w:cs="Times New Roman"/>
          <w:lang w:val="vi-VN"/>
        </w:rPr>
        <w:t xml:space="preserve">với </w:t>
      </w:r>
      <w:r w:rsidR="008F54A6">
        <w:rPr>
          <w:rFonts w:ascii="Times New Roman" w:hAnsi="Times New Roman" w:cs="Times New Roman"/>
          <w:lang w:val="vi-VN"/>
        </w:rPr>
        <w:t>số tiền là 68.6 triệu</w:t>
      </w:r>
    </w:p>
    <w:p w:rsidR="00B46C23" w:rsidRDefault="00B46C23" w:rsidP="00705CE3">
      <w:pPr>
        <w:spacing w:line="264" w:lineRule="auto"/>
        <w:ind w:left="144" w:right="144" w:firstLine="545"/>
        <w:jc w:val="both"/>
        <w:rPr>
          <w:rFonts w:ascii="Times New Roman" w:hAnsi="Times New Roman" w:cs="Times New Roman"/>
          <w:lang w:val="vi-VN"/>
        </w:rPr>
      </w:pPr>
      <w:r>
        <w:rPr>
          <w:rFonts w:ascii="Times New Roman" w:hAnsi="Times New Roman" w:cs="Times New Roman"/>
          <w:lang w:val="vi-VN"/>
        </w:rPr>
        <w:t xml:space="preserve"> </w:t>
      </w:r>
      <w:r w:rsidR="00322B11">
        <w:rPr>
          <w:rFonts w:ascii="Times New Roman" w:hAnsi="Times New Roman" w:cs="Times New Roman"/>
          <w:lang w:val="vi-VN"/>
        </w:rPr>
        <w:t xml:space="preserve">- </w:t>
      </w:r>
      <w:r>
        <w:rPr>
          <w:rFonts w:ascii="Times New Roman" w:hAnsi="Times New Roman" w:cs="Times New Roman"/>
          <w:lang w:val="vi-VN"/>
        </w:rPr>
        <w:t xml:space="preserve">Lập danh sách tặng quà </w:t>
      </w:r>
      <w:r w:rsidR="008F54A6">
        <w:rPr>
          <w:rFonts w:ascii="Times New Roman" w:hAnsi="Times New Roman" w:cs="Times New Roman"/>
          <w:lang w:val="vi-VN"/>
        </w:rPr>
        <w:t xml:space="preserve">các cấp </w:t>
      </w:r>
      <w:r>
        <w:rPr>
          <w:rFonts w:ascii="Times New Roman" w:hAnsi="Times New Roman" w:cs="Times New Roman"/>
          <w:lang w:val="vi-VN"/>
        </w:rPr>
        <w:t>cho các đối tượng chính s</w:t>
      </w:r>
      <w:r w:rsidR="008F54A6">
        <w:rPr>
          <w:rFonts w:ascii="Times New Roman" w:hAnsi="Times New Roman" w:cs="Times New Roman"/>
          <w:lang w:val="vi-VN"/>
        </w:rPr>
        <w:t>ách xã hội nhân dịp Tết</w:t>
      </w:r>
      <w:r w:rsidR="00DE2259">
        <w:rPr>
          <w:rFonts w:ascii="Times New Roman" w:hAnsi="Times New Roman" w:cs="Times New Roman"/>
        </w:rPr>
        <w:t xml:space="preserve"> Nhâm Dần</w:t>
      </w:r>
      <w:r w:rsidR="008F54A6">
        <w:rPr>
          <w:rFonts w:ascii="Times New Roman" w:hAnsi="Times New Roman" w:cs="Times New Roman"/>
          <w:lang w:val="vi-VN"/>
        </w:rPr>
        <w:t>, tổng 462 suất với số tiền là 277.8 triệu đồng ( trong đó, quà của xã là 285 suất, mỗi suất trị giá 200 nghìn đồng)</w:t>
      </w:r>
      <w:r w:rsidR="00322B11">
        <w:rPr>
          <w:rFonts w:ascii="Times New Roman" w:hAnsi="Times New Roman" w:cs="Times New Roman"/>
          <w:lang w:val="vi-VN"/>
        </w:rPr>
        <w:t>.</w:t>
      </w:r>
    </w:p>
    <w:p w:rsidR="006100B1" w:rsidRPr="00667CF0" w:rsidRDefault="006100B1" w:rsidP="006100B1">
      <w:pPr>
        <w:suppressAutoHyphens/>
        <w:autoSpaceDN w:val="0"/>
        <w:spacing w:line="264" w:lineRule="auto"/>
        <w:ind w:firstLine="720"/>
        <w:jc w:val="both"/>
        <w:textAlignment w:val="baseline"/>
        <w:rPr>
          <w:rFonts w:cs="Times New Roman"/>
          <w:color w:val="000000"/>
          <w:szCs w:val="20"/>
          <w:lang w:val="vi-VN"/>
        </w:rPr>
      </w:pPr>
      <w:r w:rsidRPr="00667CF0">
        <w:rPr>
          <w:rFonts w:ascii="Times New Roman" w:hAnsi="Times New Roman" w:cs="Times New Roman"/>
          <w:b/>
          <w:i/>
          <w:color w:val="000000"/>
          <w:lang w:val="vi-VN"/>
        </w:rPr>
        <w:t>3.3. Công tác giáo dục đào tạo</w:t>
      </w:r>
    </w:p>
    <w:p w:rsidR="00B46C23" w:rsidRDefault="00B46C23" w:rsidP="00E54081">
      <w:pPr>
        <w:spacing w:line="264" w:lineRule="auto"/>
        <w:ind w:right="144" w:firstLine="540"/>
        <w:contextualSpacing/>
        <w:jc w:val="both"/>
        <w:rPr>
          <w:rFonts w:ascii="Times New Roman" w:eastAsia="Calibri" w:hAnsi="Times New Roman" w:cs="Times New Roman"/>
          <w:lang w:val="vi-VN"/>
        </w:rPr>
      </w:pPr>
      <w:r>
        <w:rPr>
          <w:rFonts w:ascii="Times New Roman" w:hAnsi="Times New Roman" w:cs="Times New Roman"/>
        </w:rPr>
        <w:t xml:space="preserve">- </w:t>
      </w:r>
      <w:r w:rsidRPr="00654FEE">
        <w:rPr>
          <w:rFonts w:ascii="Times New Roman" w:hAnsi="Times New Roman" w:cs="Times New Roman"/>
        </w:rPr>
        <w:t>Các nhà Trường thực hiện tốt công tác quản lý, giáo dục</w:t>
      </w:r>
      <w:r>
        <w:rPr>
          <w:rFonts w:ascii="Times New Roman" w:hAnsi="Times New Roman" w:cs="Times New Roman"/>
        </w:rPr>
        <w:t xml:space="preserve"> và thực hiện nhiệm vụ</w:t>
      </w:r>
      <w:r w:rsidRPr="00654FEE">
        <w:rPr>
          <w:rFonts w:ascii="Times New Roman" w:hAnsi="Times New Roman" w:cs="Times New Roman"/>
        </w:rPr>
        <w:t xml:space="preserve"> năm họ</w:t>
      </w:r>
      <w:r>
        <w:rPr>
          <w:rFonts w:ascii="Times New Roman" w:hAnsi="Times New Roman" w:cs="Times New Roman"/>
        </w:rPr>
        <w:t>c; Trường THCS, Tiểu học t</w:t>
      </w:r>
      <w:r w:rsidRPr="001441B9">
        <w:rPr>
          <w:rFonts w:ascii="Times New Roman" w:hAnsi="Times New Roman" w:cs="Times New Roman"/>
        </w:rPr>
        <w:t>ổ</w:t>
      </w:r>
      <w:r>
        <w:rPr>
          <w:rFonts w:ascii="Times New Roman" w:hAnsi="Times New Roman" w:cs="Times New Roman"/>
        </w:rPr>
        <w:t xml:space="preserve"> ch</w:t>
      </w:r>
      <w:r w:rsidRPr="001441B9">
        <w:rPr>
          <w:rFonts w:ascii="Times New Roman" w:hAnsi="Times New Roman" w:cs="Times New Roman"/>
        </w:rPr>
        <w:t>ức</w:t>
      </w:r>
      <w:r>
        <w:rPr>
          <w:rFonts w:ascii="Times New Roman" w:hAnsi="Times New Roman" w:cs="Times New Roman"/>
        </w:rPr>
        <w:t xml:space="preserve"> s</w:t>
      </w:r>
      <w:r w:rsidRPr="004B0D41">
        <w:rPr>
          <w:rFonts w:ascii="Times New Roman" w:hAnsi="Times New Roman" w:cs="Times New Roman" w:hint="cs"/>
        </w:rPr>
        <w:t>ơ</w:t>
      </w:r>
      <w:r>
        <w:rPr>
          <w:rFonts w:ascii="Times New Roman" w:hAnsi="Times New Roman" w:cs="Times New Roman"/>
        </w:rPr>
        <w:t xml:space="preserve"> k</w:t>
      </w:r>
      <w:r w:rsidRPr="004B0D41">
        <w:rPr>
          <w:rFonts w:ascii="Times New Roman" w:hAnsi="Times New Roman" w:cs="Times New Roman"/>
        </w:rPr>
        <w:t>ết</w:t>
      </w:r>
      <w:r>
        <w:rPr>
          <w:rFonts w:ascii="Times New Roman" w:hAnsi="Times New Roman" w:cs="Times New Roman"/>
        </w:rPr>
        <w:t xml:space="preserve"> h</w:t>
      </w:r>
      <w:r w:rsidRPr="001441B9">
        <w:rPr>
          <w:rFonts w:ascii="Times New Roman" w:hAnsi="Times New Roman" w:cs="Times New Roman"/>
        </w:rPr>
        <w:t>ọc</w:t>
      </w:r>
      <w:r>
        <w:rPr>
          <w:rFonts w:ascii="Times New Roman" w:hAnsi="Times New Roman" w:cs="Times New Roman"/>
        </w:rPr>
        <w:t xml:space="preserve"> k</w:t>
      </w:r>
      <w:r w:rsidRPr="001441B9">
        <w:rPr>
          <w:rFonts w:ascii="Times New Roman" w:hAnsi="Times New Roman" w:cs="Times New Roman"/>
        </w:rPr>
        <w:t>ỳ</w:t>
      </w:r>
      <w:r>
        <w:rPr>
          <w:rFonts w:ascii="Times New Roman" w:hAnsi="Times New Roman" w:cs="Times New Roman"/>
        </w:rPr>
        <w:t xml:space="preserve"> I v</w:t>
      </w:r>
      <w:r w:rsidRPr="004B0D41">
        <w:rPr>
          <w:rFonts w:ascii="Times New Roman" w:hAnsi="Times New Roman" w:cs="Times New Roman"/>
        </w:rPr>
        <w:t>à</w:t>
      </w:r>
      <w:r>
        <w:rPr>
          <w:rFonts w:ascii="Times New Roman" w:hAnsi="Times New Roman" w:cs="Times New Roman"/>
        </w:rPr>
        <w:t xml:space="preserve"> tri</w:t>
      </w:r>
      <w:r w:rsidRPr="004B0D41">
        <w:rPr>
          <w:rFonts w:ascii="Times New Roman" w:hAnsi="Times New Roman" w:cs="Times New Roman"/>
        </w:rPr>
        <w:t>ển</w:t>
      </w:r>
      <w:r>
        <w:rPr>
          <w:rFonts w:ascii="Times New Roman" w:hAnsi="Times New Roman" w:cs="Times New Roman"/>
        </w:rPr>
        <w:t xml:space="preserve"> khai nhi</w:t>
      </w:r>
      <w:r w:rsidRPr="004B0D41">
        <w:rPr>
          <w:rFonts w:ascii="Times New Roman" w:hAnsi="Times New Roman" w:cs="Times New Roman"/>
        </w:rPr>
        <w:t>ệm</w:t>
      </w:r>
      <w:r>
        <w:rPr>
          <w:rFonts w:ascii="Times New Roman" w:hAnsi="Times New Roman" w:cs="Times New Roman"/>
        </w:rPr>
        <w:t xml:space="preserve"> v</w:t>
      </w:r>
      <w:r w:rsidRPr="004B0D41">
        <w:rPr>
          <w:rFonts w:ascii="Times New Roman" w:hAnsi="Times New Roman" w:cs="Times New Roman"/>
        </w:rPr>
        <w:t>ụ</w:t>
      </w:r>
      <w:r>
        <w:rPr>
          <w:rFonts w:ascii="Times New Roman" w:hAnsi="Times New Roman" w:cs="Times New Roman"/>
        </w:rPr>
        <w:t xml:space="preserve"> h</w:t>
      </w:r>
      <w:r w:rsidRPr="004B0D41">
        <w:rPr>
          <w:rFonts w:ascii="Times New Roman" w:hAnsi="Times New Roman" w:cs="Times New Roman"/>
        </w:rPr>
        <w:t>ọc</w:t>
      </w:r>
      <w:r>
        <w:rPr>
          <w:rFonts w:ascii="Times New Roman" w:hAnsi="Times New Roman" w:cs="Times New Roman"/>
        </w:rPr>
        <w:t xml:space="preserve"> k</w:t>
      </w:r>
      <w:r w:rsidRPr="004B0D41">
        <w:rPr>
          <w:rFonts w:ascii="Times New Roman" w:hAnsi="Times New Roman" w:cs="Times New Roman"/>
        </w:rPr>
        <w:t>ỳ</w:t>
      </w:r>
      <w:r>
        <w:rPr>
          <w:rFonts w:ascii="Times New Roman" w:hAnsi="Times New Roman" w:cs="Times New Roman"/>
        </w:rPr>
        <w:t xml:space="preserve"> II; thực hiện tốt Nghị định 36/NĐ-CP và Chỉ thị 406/CP của Thủ tướng Chính phủ về tăng cường biện pháp phòng, chống cháy nổ, k</w:t>
      </w:r>
      <w:r w:rsidRPr="005D2FDB">
        <w:rPr>
          <w:rFonts w:ascii="Times New Roman" w:hAnsi="Times New Roman" w:cs="Times New Roman"/>
        </w:rPr>
        <w:t>ý</w:t>
      </w:r>
      <w:r>
        <w:rPr>
          <w:rFonts w:ascii="Times New Roman" w:hAnsi="Times New Roman" w:cs="Times New Roman"/>
        </w:rPr>
        <w:t xml:space="preserve"> cam k</w:t>
      </w:r>
      <w:r w:rsidRPr="005D2FDB">
        <w:rPr>
          <w:rFonts w:ascii="Times New Roman" w:hAnsi="Times New Roman" w:cs="Times New Roman"/>
        </w:rPr>
        <w:t>ết</w:t>
      </w:r>
      <w:r>
        <w:rPr>
          <w:rFonts w:ascii="Times New Roman" w:hAnsi="Times New Roman" w:cs="Times New Roman"/>
        </w:rPr>
        <w:t xml:space="preserve"> h</w:t>
      </w:r>
      <w:r w:rsidRPr="005D2FDB">
        <w:rPr>
          <w:rFonts w:ascii="Times New Roman" w:hAnsi="Times New Roman" w:cs="Times New Roman"/>
        </w:rPr>
        <w:t>ọc</w:t>
      </w:r>
      <w:r>
        <w:rPr>
          <w:rFonts w:ascii="Times New Roman" w:hAnsi="Times New Roman" w:cs="Times New Roman"/>
        </w:rPr>
        <w:t xml:space="preserve"> sinh kh</w:t>
      </w:r>
      <w:r w:rsidRPr="005D2FDB">
        <w:rPr>
          <w:rFonts w:ascii="Times New Roman" w:hAnsi="Times New Roman" w:cs="Times New Roman"/>
        </w:rPr>
        <w:t>ô</w:t>
      </w:r>
      <w:r>
        <w:rPr>
          <w:rFonts w:ascii="Times New Roman" w:hAnsi="Times New Roman" w:cs="Times New Roman"/>
        </w:rPr>
        <w:t>ng s</w:t>
      </w:r>
      <w:r w:rsidRPr="005D2FDB">
        <w:rPr>
          <w:rFonts w:ascii="Times New Roman" w:hAnsi="Times New Roman" w:cs="Times New Roman"/>
        </w:rPr>
        <w:t>ử</w:t>
      </w:r>
      <w:r>
        <w:rPr>
          <w:rFonts w:ascii="Times New Roman" w:hAnsi="Times New Roman" w:cs="Times New Roman"/>
        </w:rPr>
        <w:t xml:space="preserve"> d</w:t>
      </w:r>
      <w:r w:rsidRPr="005D2FDB">
        <w:rPr>
          <w:rFonts w:ascii="Times New Roman" w:hAnsi="Times New Roman" w:cs="Times New Roman"/>
        </w:rPr>
        <w:t>ụng</w:t>
      </w:r>
      <w:r>
        <w:rPr>
          <w:rFonts w:ascii="Times New Roman" w:hAnsi="Times New Roman" w:cs="Times New Roman"/>
        </w:rPr>
        <w:t xml:space="preserve"> v</w:t>
      </w:r>
      <w:r w:rsidRPr="005D2FDB">
        <w:rPr>
          <w:rFonts w:ascii="Times New Roman" w:hAnsi="Times New Roman" w:cs="Times New Roman"/>
        </w:rPr>
        <w:t>à</w:t>
      </w:r>
      <w:r>
        <w:rPr>
          <w:rFonts w:ascii="Times New Roman" w:hAnsi="Times New Roman" w:cs="Times New Roman"/>
        </w:rPr>
        <w:t xml:space="preserve"> đ</w:t>
      </w:r>
      <w:r w:rsidRPr="005D2FDB">
        <w:rPr>
          <w:rFonts w:ascii="Times New Roman" w:hAnsi="Times New Roman" w:cs="Times New Roman"/>
        </w:rPr>
        <w:t>ốt</w:t>
      </w:r>
      <w:r>
        <w:rPr>
          <w:rFonts w:ascii="Times New Roman" w:hAnsi="Times New Roman" w:cs="Times New Roman"/>
        </w:rPr>
        <w:t xml:space="preserve"> ph</w:t>
      </w:r>
      <w:r w:rsidRPr="005D2FDB">
        <w:rPr>
          <w:rFonts w:ascii="Times New Roman" w:hAnsi="Times New Roman" w:cs="Times New Roman"/>
        </w:rPr>
        <w:t>áo</w:t>
      </w:r>
      <w:r>
        <w:rPr>
          <w:rFonts w:ascii="Times New Roman" w:hAnsi="Times New Roman" w:cs="Times New Roman"/>
        </w:rPr>
        <w:t xml:space="preserve"> n</w:t>
      </w:r>
      <w:r w:rsidRPr="005D2FDB">
        <w:rPr>
          <w:rFonts w:ascii="Times New Roman" w:hAnsi="Times New Roman" w:cs="Times New Roman"/>
        </w:rPr>
        <w:t>ổ</w:t>
      </w:r>
      <w:r>
        <w:rPr>
          <w:rFonts w:ascii="Times New Roman" w:hAnsi="Times New Roman" w:cs="Times New Roman"/>
        </w:rPr>
        <w:t xml:space="preserve"> trong d</w:t>
      </w:r>
      <w:r w:rsidRPr="005D2FDB">
        <w:rPr>
          <w:rFonts w:ascii="Times New Roman" w:hAnsi="Times New Roman" w:cs="Times New Roman"/>
        </w:rPr>
        <w:t>ịp</w:t>
      </w:r>
      <w:r>
        <w:rPr>
          <w:rFonts w:ascii="Times New Roman" w:hAnsi="Times New Roman" w:cs="Times New Roman"/>
        </w:rPr>
        <w:t xml:space="preserve"> T</w:t>
      </w:r>
      <w:r w:rsidRPr="005D2FDB">
        <w:rPr>
          <w:rFonts w:ascii="Times New Roman" w:hAnsi="Times New Roman" w:cs="Times New Roman"/>
        </w:rPr>
        <w:t>ết</w:t>
      </w:r>
      <w:r>
        <w:rPr>
          <w:rFonts w:ascii="Times New Roman" w:hAnsi="Times New Roman" w:cs="Times New Roman"/>
        </w:rPr>
        <w:t xml:space="preserve"> nguy</w:t>
      </w:r>
      <w:r w:rsidRPr="005D2FDB">
        <w:rPr>
          <w:rFonts w:ascii="Times New Roman" w:hAnsi="Times New Roman" w:cs="Times New Roman"/>
        </w:rPr>
        <w:t>ê</w:t>
      </w:r>
      <w:r>
        <w:rPr>
          <w:rFonts w:ascii="Times New Roman" w:hAnsi="Times New Roman" w:cs="Times New Roman"/>
        </w:rPr>
        <w:t xml:space="preserve">n </w:t>
      </w:r>
      <w:r w:rsidRPr="005D2FDB">
        <w:rPr>
          <w:rFonts w:ascii="Times New Roman" w:hAnsi="Times New Roman" w:cs="Times New Roman"/>
        </w:rPr>
        <w:t>đán</w:t>
      </w:r>
      <w:r>
        <w:rPr>
          <w:rFonts w:ascii="Times New Roman" w:eastAsia="Calibri" w:hAnsi="Times New Roman" w:cs="Times New Roman"/>
        </w:rPr>
        <w:t xml:space="preserve"> </w:t>
      </w:r>
    </w:p>
    <w:p w:rsidR="00E54081" w:rsidRDefault="00E54081" w:rsidP="00E54081">
      <w:pPr>
        <w:spacing w:line="264" w:lineRule="auto"/>
        <w:ind w:firstLine="540"/>
        <w:jc w:val="both"/>
        <w:rPr>
          <w:rFonts w:ascii="Times New Roman" w:eastAsia="Calibri" w:hAnsi="Times New Roman" w:cs="Times New Roman"/>
          <w:lang w:val="vi-VN"/>
        </w:rPr>
      </w:pPr>
      <w:r>
        <w:rPr>
          <w:rFonts w:ascii="Times New Roman" w:hAnsi="Times New Roman" w:cs="Times New Roman"/>
          <w:lang w:val="vi-VN"/>
        </w:rPr>
        <w:t xml:space="preserve">- </w:t>
      </w:r>
      <w:r>
        <w:rPr>
          <w:rFonts w:ascii="Times New Roman" w:hAnsi="Times New Roman" w:cs="Times New Roman"/>
          <w:lang w:val="pt-BR"/>
        </w:rPr>
        <w:t>Tiếp tục thực hiện tốt công tác phòng dịch trong nhà trường</w:t>
      </w:r>
      <w:r>
        <w:rPr>
          <w:rFonts w:ascii="Times New Roman" w:eastAsia="Calibri" w:hAnsi="Times New Roman" w:cs="Times New Roman"/>
        </w:rPr>
        <w:t xml:space="preserve">. </w:t>
      </w:r>
      <w:r w:rsidRPr="00F44693">
        <w:rPr>
          <w:rFonts w:ascii="Times New Roman" w:eastAsia="Calibri" w:hAnsi="Times New Roman" w:cs="Times New Roman"/>
        </w:rPr>
        <w:t xml:space="preserve"> </w:t>
      </w:r>
    </w:p>
    <w:p w:rsidR="006100B1" w:rsidRPr="00A20499" w:rsidRDefault="006100B1" w:rsidP="006100B1">
      <w:pPr>
        <w:suppressAutoHyphens/>
        <w:autoSpaceDN w:val="0"/>
        <w:spacing w:line="264" w:lineRule="auto"/>
        <w:ind w:firstLine="720"/>
        <w:jc w:val="both"/>
        <w:textAlignment w:val="baseline"/>
        <w:rPr>
          <w:rFonts w:cs="Times New Roman"/>
          <w:color w:val="000000"/>
          <w:szCs w:val="20"/>
        </w:rPr>
      </w:pPr>
      <w:r w:rsidRPr="00667CF0">
        <w:rPr>
          <w:rFonts w:ascii="Times New Roman" w:hAnsi="Times New Roman" w:cs="Times New Roman"/>
          <w:b/>
          <w:i/>
          <w:color w:val="000000"/>
          <w:lang w:val="vi-VN"/>
        </w:rPr>
        <w:t xml:space="preserve">3.4. Công tác y </w:t>
      </w:r>
      <w:r>
        <w:rPr>
          <w:rFonts w:ascii="Times New Roman" w:hAnsi="Times New Roman" w:cs="Times New Roman"/>
          <w:b/>
          <w:i/>
          <w:color w:val="000000"/>
          <w:lang w:val="vi-VN"/>
        </w:rPr>
        <w:t>tế, chăm sóc sức khỏe nhân dân</w:t>
      </w:r>
    </w:p>
    <w:p w:rsidR="00B46C23" w:rsidRDefault="006100B1" w:rsidP="006557C5">
      <w:pPr>
        <w:spacing w:line="264" w:lineRule="auto"/>
        <w:ind w:left="144" w:right="144" w:firstLine="545"/>
        <w:jc w:val="both"/>
        <w:rPr>
          <w:rFonts w:ascii="Times New Roman" w:hAnsi="Times New Roman" w:cs="Times New Roman"/>
          <w:lang w:val="vi-VN"/>
        </w:rPr>
      </w:pPr>
      <w:r w:rsidRPr="00667CF0">
        <w:rPr>
          <w:rFonts w:ascii="Times New Roman" w:hAnsi="Times New Roman" w:cs="Times New Roman"/>
          <w:lang w:val="vi-VN"/>
        </w:rPr>
        <w:t>Trạm y tế xã</w:t>
      </w:r>
      <w:r>
        <w:rPr>
          <w:rFonts w:ascii="Times New Roman" w:hAnsi="Times New Roman" w:cs="Times New Roman"/>
        </w:rPr>
        <w:t xml:space="preserve"> duy trì</w:t>
      </w:r>
      <w:r w:rsidRPr="00667CF0">
        <w:rPr>
          <w:rFonts w:ascii="Times New Roman" w:hAnsi="Times New Roman" w:cs="Times New Roman"/>
          <w:lang w:val="vi-VN"/>
        </w:rPr>
        <w:t xml:space="preserve"> </w:t>
      </w:r>
      <w:r>
        <w:rPr>
          <w:rFonts w:ascii="Times New Roman" w:hAnsi="Times New Roman" w:cs="Times New Roman"/>
        </w:rPr>
        <w:t xml:space="preserve">thực hiện tốt </w:t>
      </w:r>
      <w:r w:rsidRPr="00667CF0">
        <w:rPr>
          <w:rFonts w:ascii="Times New Roman" w:hAnsi="Times New Roman" w:cs="Times New Roman"/>
          <w:lang w:val="vi-VN"/>
        </w:rPr>
        <w:t>lịch tiêm chủng định kỳ vào thứ 4 hàng tuần</w:t>
      </w:r>
      <w:r>
        <w:rPr>
          <w:rFonts w:ascii="Times New Roman" w:hAnsi="Times New Roman" w:cs="Times New Roman"/>
        </w:rPr>
        <w:t xml:space="preserve"> cho trẻ em trong độ tuổi. T</w:t>
      </w:r>
      <w:r w:rsidRPr="000A41A7">
        <w:rPr>
          <w:rFonts w:ascii="Times New Roman" w:eastAsia="Calibri" w:hAnsi="Times New Roman" w:cs="Times New Roman"/>
        </w:rPr>
        <w:t>ăng cường tuyên truyền phòng chống dịch</w:t>
      </w:r>
      <w:r>
        <w:rPr>
          <w:rFonts w:ascii="Times New Roman" w:eastAsia="Calibri" w:hAnsi="Times New Roman" w:cs="Times New Roman"/>
        </w:rPr>
        <w:t xml:space="preserve"> bệnh ở người. </w:t>
      </w:r>
    </w:p>
    <w:p w:rsidR="006100B1" w:rsidRPr="00667CF0" w:rsidRDefault="006100B1" w:rsidP="006100B1">
      <w:pPr>
        <w:suppressAutoHyphens/>
        <w:autoSpaceDN w:val="0"/>
        <w:spacing w:line="264" w:lineRule="auto"/>
        <w:ind w:firstLine="720"/>
        <w:jc w:val="both"/>
        <w:textAlignment w:val="baseline"/>
        <w:rPr>
          <w:rFonts w:cs="Times New Roman"/>
          <w:color w:val="000000"/>
          <w:szCs w:val="20"/>
          <w:lang w:val="vi-VN"/>
        </w:rPr>
      </w:pPr>
      <w:r w:rsidRPr="00667CF0">
        <w:rPr>
          <w:rFonts w:ascii="Times New Roman" w:hAnsi="Times New Roman" w:cs="Times New Roman"/>
          <w:b/>
          <w:color w:val="000000"/>
          <w:lang w:val="vi-VN"/>
        </w:rPr>
        <w:t>4. Công tác CCHC và Tư pháp – hộ tịch :</w:t>
      </w:r>
    </w:p>
    <w:p w:rsidR="00AC7BCD" w:rsidRDefault="006100B1" w:rsidP="006100B1">
      <w:pPr>
        <w:spacing w:line="264" w:lineRule="auto"/>
        <w:ind w:firstLine="539"/>
        <w:jc w:val="both"/>
        <w:rPr>
          <w:rFonts w:ascii="Times New Roman" w:hAnsi="Times New Roman" w:cs="Times New Roman"/>
          <w:lang w:val="vi-VN"/>
        </w:rPr>
      </w:pPr>
      <w:r>
        <w:rPr>
          <w:rFonts w:ascii="Times New Roman" w:hAnsi="Times New Roman" w:cs="Times New Roman"/>
          <w:lang w:val="pt-BR"/>
        </w:rPr>
        <w:t xml:space="preserve">- Duy trì trực, tiếp nhận và giải quyết kịp thời, đúng quy trình các TTHC cho công dân. Thực hiện có hiệu quả dịch vụ công trực tuyến mức độ 3,4; </w:t>
      </w:r>
      <w:r w:rsidR="00B46C23">
        <w:rPr>
          <w:rFonts w:ascii="Times New Roman" w:hAnsi="Times New Roman" w:cs="Times New Roman"/>
          <w:lang w:val="vi-VN"/>
        </w:rPr>
        <w:t xml:space="preserve">Tổng </w:t>
      </w:r>
      <w:r w:rsidR="00B46C23">
        <w:rPr>
          <w:rFonts w:ascii="Times New Roman" w:hAnsi="Times New Roman" w:cs="Times New Roman"/>
          <w:lang w:val="vi-VN"/>
        </w:rPr>
        <w:lastRenderedPageBreak/>
        <w:t>số hồ sơ hành chính đã tiếp nhận và giải quyết</w:t>
      </w:r>
      <w:r w:rsidR="00AC7BCD">
        <w:rPr>
          <w:rFonts w:ascii="Times New Roman" w:hAnsi="Times New Roman" w:cs="Times New Roman"/>
          <w:lang w:val="vi-VN"/>
        </w:rPr>
        <w:t xml:space="preserve"> đúng hạn trong tháng là 204/204 hồ sơ ( trong đó số hồ sơ dịch vụ công trực tuyến là 60 hồ sơ)</w:t>
      </w:r>
    </w:p>
    <w:p w:rsidR="006100B1" w:rsidRDefault="006100B1" w:rsidP="006100B1">
      <w:pPr>
        <w:spacing w:line="264" w:lineRule="auto"/>
        <w:ind w:firstLine="539"/>
        <w:jc w:val="both"/>
        <w:rPr>
          <w:rFonts w:ascii="Times New Roman" w:hAnsi="Times New Roman" w:cs="Times New Roman"/>
          <w:lang w:val="pt-BR"/>
        </w:rPr>
      </w:pPr>
      <w:r>
        <w:rPr>
          <w:rFonts w:ascii="Times New Roman" w:hAnsi="Times New Roman" w:cs="Times New Roman"/>
          <w:lang w:val="pt-BR"/>
        </w:rPr>
        <w:t xml:space="preserve">- </w:t>
      </w:r>
      <w:r w:rsidR="00AC7BCD">
        <w:rPr>
          <w:rFonts w:ascii="Times New Roman" w:hAnsi="Times New Roman" w:cs="Times New Roman"/>
          <w:lang w:val="vi-VN"/>
        </w:rPr>
        <w:t xml:space="preserve">Xây dựng kế hoạch tự kiểm tra công vụ năm </w:t>
      </w:r>
      <w:r w:rsidR="00DE2259">
        <w:rPr>
          <w:rFonts w:ascii="Times New Roman" w:hAnsi="Times New Roman" w:cs="Times New Roman"/>
          <w:lang w:val="vi-VN"/>
        </w:rPr>
        <w:t>2022</w:t>
      </w:r>
      <w:r w:rsidR="00AC7BCD">
        <w:rPr>
          <w:rFonts w:ascii="Times New Roman" w:hAnsi="Times New Roman" w:cs="Times New Roman"/>
          <w:lang w:val="vi-VN"/>
        </w:rPr>
        <w:t>.</w:t>
      </w:r>
      <w:r>
        <w:rPr>
          <w:rFonts w:ascii="Times New Roman" w:hAnsi="Times New Roman" w:cs="Times New Roman"/>
          <w:lang w:val="pt-BR"/>
        </w:rPr>
        <w:t>Thường xuyên nhắc nhở đội ngũ CBCC về việc thực hiện kỷ luật, kỷ cương hành chính tại cơ quan.</w:t>
      </w:r>
    </w:p>
    <w:p w:rsidR="006100B1" w:rsidRPr="00E94EF7" w:rsidRDefault="006100B1" w:rsidP="006100B1">
      <w:pPr>
        <w:spacing w:line="264" w:lineRule="auto"/>
        <w:ind w:firstLine="539"/>
        <w:jc w:val="both"/>
        <w:rPr>
          <w:rFonts w:ascii="Times New Roman" w:eastAsia="Calibri" w:hAnsi="Times New Roman" w:cs="Times New Roman"/>
          <w:color w:val="000000" w:themeColor="text1"/>
        </w:rPr>
      </w:pPr>
      <w:r>
        <w:rPr>
          <w:rFonts w:ascii="Times New Roman" w:hAnsi="Times New Roman" w:cs="Times New Roman"/>
          <w:lang w:val="pt-BR"/>
        </w:rPr>
        <w:t>- Tiếp tục tuyên truyền phổ biến GDPL cho nhân dân về đất đai, xây dựng và GPMB. Thực hiện tốt công tác tiếp công dân,</w:t>
      </w:r>
      <w:r>
        <w:rPr>
          <w:rFonts w:ascii="Times New Roman" w:eastAsia="Calibri" w:hAnsi="Times New Roman" w:cs="Times New Roman"/>
          <w:color w:val="000000" w:themeColor="text1"/>
        </w:rPr>
        <w:t xml:space="preserve"> </w:t>
      </w:r>
      <w:r w:rsidRPr="00E94EF7">
        <w:rPr>
          <w:rFonts w:ascii="Times New Roman" w:eastAsia="Calibri" w:hAnsi="Times New Roman" w:cs="Times New Roman"/>
          <w:color w:val="000000" w:themeColor="text1"/>
        </w:rPr>
        <w:t xml:space="preserve">trong tháng </w:t>
      </w:r>
      <w:r w:rsidR="00AC7BCD">
        <w:rPr>
          <w:rFonts w:ascii="Times New Roman" w:eastAsia="Calibri" w:hAnsi="Times New Roman" w:cs="Times New Roman"/>
          <w:color w:val="000000" w:themeColor="text1"/>
          <w:lang w:val="vi-VN"/>
        </w:rPr>
        <w:t>01/</w:t>
      </w:r>
      <w:r w:rsidR="00DE2259">
        <w:rPr>
          <w:rFonts w:ascii="Times New Roman" w:eastAsia="Calibri" w:hAnsi="Times New Roman" w:cs="Times New Roman"/>
          <w:color w:val="000000" w:themeColor="text1"/>
          <w:lang w:val="vi-VN"/>
        </w:rPr>
        <w:t>2022</w:t>
      </w:r>
      <w:r w:rsidR="00AC7BCD">
        <w:rPr>
          <w:rFonts w:ascii="Times New Roman" w:eastAsia="Calibri" w:hAnsi="Times New Roman" w:cs="Times New Roman"/>
          <w:color w:val="000000" w:themeColor="text1"/>
          <w:lang w:val="vi-VN"/>
        </w:rPr>
        <w:t>,</w:t>
      </w:r>
      <w:r w:rsidRPr="00E94EF7">
        <w:rPr>
          <w:rFonts w:ascii="Times New Roman" w:eastAsia="Calibri" w:hAnsi="Times New Roman" w:cs="Times New Roman"/>
          <w:color w:val="000000" w:themeColor="text1"/>
        </w:rPr>
        <w:t xml:space="preserve"> UBND xã tiếp nhận</w:t>
      </w:r>
      <w:r w:rsidR="00AC7BCD">
        <w:rPr>
          <w:rFonts w:ascii="Times New Roman" w:eastAsia="Calibri" w:hAnsi="Times New Roman" w:cs="Times New Roman"/>
          <w:color w:val="000000" w:themeColor="text1"/>
          <w:lang w:val="vi-VN"/>
        </w:rPr>
        <w:t xml:space="preserve"> 03 đơn,</w:t>
      </w:r>
      <w:r w:rsidRPr="00E94EF7">
        <w:rPr>
          <w:rFonts w:ascii="Times New Roman" w:eastAsia="Calibri" w:hAnsi="Times New Roman" w:cs="Times New Roman"/>
          <w:color w:val="000000" w:themeColor="text1"/>
        </w:rPr>
        <w:t xml:space="preserve"> đang giải quyết </w:t>
      </w:r>
      <w:r w:rsidR="00AC7BCD">
        <w:rPr>
          <w:rFonts w:ascii="Times New Roman" w:eastAsia="Calibri" w:hAnsi="Times New Roman" w:cs="Times New Roman"/>
          <w:color w:val="000000" w:themeColor="text1"/>
          <w:lang w:val="vi-VN"/>
        </w:rPr>
        <w:t>02</w:t>
      </w:r>
      <w:r w:rsidRPr="00E94EF7">
        <w:rPr>
          <w:rFonts w:ascii="Times New Roman" w:eastAsia="Calibri" w:hAnsi="Times New Roman" w:cs="Times New Roman"/>
          <w:color w:val="000000" w:themeColor="text1"/>
        </w:rPr>
        <w:t xml:space="preserve"> đơn</w:t>
      </w:r>
      <w:r w:rsidRPr="00E94EF7">
        <w:rPr>
          <w:rFonts w:ascii="Times New Roman" w:eastAsia="Calibri" w:hAnsi="Times New Roman" w:cs="Times New Roman"/>
          <w:color w:val="000000" w:themeColor="text1"/>
          <w:lang w:val="vi-VN"/>
        </w:rPr>
        <w:t xml:space="preserve"> liên quan đến đất đai</w:t>
      </w:r>
      <w:r w:rsidRPr="00E94EF7">
        <w:rPr>
          <w:rFonts w:ascii="Times New Roman" w:eastAsia="Calibri" w:hAnsi="Times New Roman" w:cs="Times New Roman"/>
          <w:color w:val="000000" w:themeColor="text1"/>
        </w:rPr>
        <w:t>.</w:t>
      </w:r>
    </w:p>
    <w:p w:rsidR="006100B1" w:rsidRPr="00963BFC" w:rsidRDefault="006100B1" w:rsidP="006100B1">
      <w:pPr>
        <w:suppressAutoHyphens/>
        <w:autoSpaceDN w:val="0"/>
        <w:spacing w:line="264" w:lineRule="auto"/>
        <w:ind w:firstLine="720"/>
        <w:jc w:val="both"/>
        <w:textAlignment w:val="baseline"/>
        <w:rPr>
          <w:rFonts w:ascii="Times New Roman" w:hAnsi="Times New Roman" w:cs="Times New Roman"/>
          <w:b/>
        </w:rPr>
      </w:pPr>
      <w:r w:rsidRPr="00963BFC">
        <w:rPr>
          <w:rFonts w:ascii="Times New Roman" w:hAnsi="Times New Roman" w:cs="Times New Roman"/>
          <w:b/>
        </w:rPr>
        <w:t xml:space="preserve">5. Công tác Quốc phòng – </w:t>
      </w:r>
      <w:proofErr w:type="gramStart"/>
      <w:r w:rsidRPr="00963BFC">
        <w:rPr>
          <w:rFonts w:ascii="Times New Roman" w:hAnsi="Times New Roman" w:cs="Times New Roman"/>
          <w:b/>
        </w:rPr>
        <w:t>An</w:t>
      </w:r>
      <w:proofErr w:type="gramEnd"/>
      <w:r w:rsidRPr="00963BFC">
        <w:rPr>
          <w:rFonts w:ascii="Times New Roman" w:hAnsi="Times New Roman" w:cs="Times New Roman"/>
          <w:b/>
        </w:rPr>
        <w:t xml:space="preserve"> ninh</w:t>
      </w:r>
    </w:p>
    <w:p w:rsidR="00317E37" w:rsidRPr="00873455" w:rsidRDefault="00317E37" w:rsidP="00317E37">
      <w:pPr>
        <w:spacing w:line="264" w:lineRule="auto"/>
        <w:ind w:right="49" w:firstLine="545"/>
        <w:jc w:val="both"/>
        <w:rPr>
          <w:rFonts w:ascii="Times New Roman" w:hAnsi="Times New Roman" w:cs="Times New Roman"/>
        </w:rPr>
      </w:pPr>
      <w:r w:rsidRPr="00317E37">
        <w:rPr>
          <w:rFonts w:ascii="Times New Roman" w:hAnsi="Times New Roman" w:cs="Times New Roman"/>
        </w:rPr>
        <w:t xml:space="preserve">Thực hiện khám tuyển chọn và chốt danh sách nam công dân nhập </w:t>
      </w:r>
      <w:proofErr w:type="gramStart"/>
      <w:r w:rsidRPr="00317E37">
        <w:rPr>
          <w:rFonts w:ascii="Times New Roman" w:hAnsi="Times New Roman" w:cs="Times New Roman"/>
        </w:rPr>
        <w:t>ngũ</w:t>
      </w:r>
      <w:proofErr w:type="gramEnd"/>
      <w:r w:rsidRPr="00317E37">
        <w:rPr>
          <w:rFonts w:ascii="Times New Roman" w:hAnsi="Times New Roman" w:cs="Times New Roman"/>
        </w:rPr>
        <w:t xml:space="preserve"> đợt</w:t>
      </w:r>
      <w:r>
        <w:rPr>
          <w:rFonts w:ascii="Times New Roman" w:hAnsi="Times New Roman" w:cs="Times New Roman"/>
        </w:rPr>
        <w:t xml:space="preserve"> 1/</w:t>
      </w:r>
      <w:r w:rsidR="00DE2259">
        <w:rPr>
          <w:rFonts w:ascii="Times New Roman" w:hAnsi="Times New Roman" w:cs="Times New Roman"/>
        </w:rPr>
        <w:t>2022</w:t>
      </w:r>
      <w:r w:rsidRPr="00317E37">
        <w:rPr>
          <w:rFonts w:ascii="Times New Roman" w:hAnsi="Times New Roman" w:cs="Times New Roman"/>
        </w:rPr>
        <w:t xml:space="preserve"> (07 quân nhân) đảm bảo chất l</w:t>
      </w:r>
      <w:r w:rsidRPr="00317E37">
        <w:rPr>
          <w:rFonts w:ascii="Times New Roman" w:hAnsi="Times New Roman" w:cs="Times New Roman" w:hint="cs"/>
        </w:rPr>
        <w:t>ư</w:t>
      </w:r>
      <w:r w:rsidRPr="00317E37">
        <w:rPr>
          <w:rFonts w:ascii="Times New Roman" w:hAnsi="Times New Roman" w:cs="Times New Roman"/>
        </w:rPr>
        <w:t>ợng và hoàn thành chỉ tiêu nă</w:t>
      </w:r>
      <w:r>
        <w:rPr>
          <w:rFonts w:ascii="Times New Roman" w:hAnsi="Times New Roman" w:cs="Times New Roman"/>
        </w:rPr>
        <w:t xml:space="preserve">m </w:t>
      </w:r>
      <w:r w:rsidR="00DE2259">
        <w:rPr>
          <w:rFonts w:ascii="Times New Roman" w:hAnsi="Times New Roman" w:cs="Times New Roman"/>
        </w:rPr>
        <w:t>2022</w:t>
      </w:r>
      <w:r w:rsidRPr="00317E37">
        <w:rPr>
          <w:rFonts w:ascii="Times New Roman" w:hAnsi="Times New Roman" w:cs="Times New Roman"/>
        </w:rPr>
        <w:t>. Phối hợp các lực lượng lập kế hoạch và ph</w:t>
      </w:r>
      <w:r w:rsidRPr="00317E37">
        <w:rPr>
          <w:rFonts w:ascii="Times New Roman" w:hAnsi="Times New Roman" w:cs="Times New Roman" w:hint="cs"/>
        </w:rPr>
        <w:t>ươ</w:t>
      </w:r>
      <w:r w:rsidRPr="00317E37">
        <w:rPr>
          <w:rFonts w:ascii="Times New Roman" w:hAnsi="Times New Roman" w:cs="Times New Roman"/>
        </w:rPr>
        <w:t xml:space="preserve">ng </w:t>
      </w:r>
      <w:proofErr w:type="gramStart"/>
      <w:r w:rsidRPr="00317E37">
        <w:rPr>
          <w:rFonts w:ascii="Times New Roman" w:hAnsi="Times New Roman" w:cs="Times New Roman"/>
        </w:rPr>
        <w:t>án</w:t>
      </w:r>
      <w:proofErr w:type="gramEnd"/>
      <w:r w:rsidRPr="00317E37">
        <w:rPr>
          <w:rFonts w:ascii="Times New Roman" w:hAnsi="Times New Roman" w:cs="Times New Roman"/>
        </w:rPr>
        <w:t xml:space="preserve"> bảo vệ an toàn trong dịp Tết nguyên đán </w:t>
      </w:r>
      <w:r w:rsidR="00DE2259">
        <w:rPr>
          <w:rFonts w:ascii="Times New Roman" w:hAnsi="Times New Roman" w:cs="Times New Roman"/>
          <w:lang w:val="vi-VN"/>
        </w:rPr>
        <w:t>2022</w:t>
      </w:r>
      <w:r w:rsidR="00873455">
        <w:rPr>
          <w:rFonts w:ascii="Times New Roman" w:hAnsi="Times New Roman" w:cs="Times New Roman"/>
        </w:rPr>
        <w:t>.</w:t>
      </w:r>
    </w:p>
    <w:p w:rsidR="00963BFC" w:rsidRPr="00963BFC" w:rsidRDefault="00963BFC" w:rsidP="00963BFC">
      <w:pPr>
        <w:spacing w:line="264" w:lineRule="auto"/>
        <w:ind w:right="49" w:firstLine="545"/>
        <w:jc w:val="both"/>
        <w:rPr>
          <w:rFonts w:ascii="Times New Roman" w:hAnsi="Times New Roman" w:cs="Times New Roman"/>
        </w:rPr>
      </w:pPr>
      <w:r w:rsidRPr="00963BFC">
        <w:rPr>
          <w:rFonts w:ascii="Times New Roman" w:hAnsi="Times New Roman" w:cs="Times New Roman"/>
        </w:rPr>
        <w:t>Chủ động đấu tranh phòng chống tội phạm và tệ nạn xã hội, tăng cường quản lý c</w:t>
      </w:r>
      <w:r w:rsidRPr="00963BFC">
        <w:rPr>
          <w:rFonts w:ascii="Times New Roman" w:hAnsi="Times New Roman" w:cs="Times New Roman" w:hint="cs"/>
        </w:rPr>
        <w:t>ư</w:t>
      </w:r>
      <w:r w:rsidRPr="00963BFC">
        <w:rPr>
          <w:rFonts w:ascii="Times New Roman" w:hAnsi="Times New Roman" w:cs="Times New Roman"/>
        </w:rPr>
        <w:t xml:space="preserve"> trú, đẩy mạnh phong trào “Toàn dân bảo vệ an ninh Tổ Quốc”, tăng cường kiểm tra, kiểm soát đảm bảo trật tự an toàn giao thông, phòng chống cháy nổ và đốt pháo nổ theo Nghị định 36/NĐ-CP và Chỉ thị 406/CP của Chính phủ trong dịp Tết nguyên đán. </w:t>
      </w:r>
      <w:proofErr w:type="gramStart"/>
      <w:r w:rsidRPr="00963BFC">
        <w:rPr>
          <w:rFonts w:ascii="Times New Roman" w:hAnsi="Times New Roman" w:cs="Times New Roman"/>
        </w:rPr>
        <w:t>Phối hợp với các c</w:t>
      </w:r>
      <w:r w:rsidRPr="00963BFC">
        <w:rPr>
          <w:rFonts w:ascii="Times New Roman" w:hAnsi="Times New Roman" w:cs="Times New Roman" w:hint="cs"/>
        </w:rPr>
        <w:t>ơ</w:t>
      </w:r>
      <w:r w:rsidRPr="00963BFC">
        <w:rPr>
          <w:rFonts w:ascii="Times New Roman" w:hAnsi="Times New Roman" w:cs="Times New Roman"/>
        </w:rPr>
        <w:t xml:space="preserve"> quan kiểm tra, kiểm soát chặt chẽ vận chuyển, mua bán hàng hoá phòng chống hàng giả, hàng lậu và chốn thuế trên địa bàn.</w:t>
      </w:r>
      <w:proofErr w:type="gramEnd"/>
      <w:r w:rsidRPr="00963BFC">
        <w:rPr>
          <w:rFonts w:ascii="Times New Roman" w:hAnsi="Times New Roman" w:cs="Times New Roman"/>
        </w:rPr>
        <w:t xml:space="preserve"> Tổng kết phong trào thi đua quyết thắng công tác Quốc phòng - Quân sự địa ph</w:t>
      </w:r>
      <w:r w:rsidRPr="00963BFC">
        <w:rPr>
          <w:rFonts w:ascii="Times New Roman" w:hAnsi="Times New Roman" w:cs="Times New Roman" w:hint="cs"/>
        </w:rPr>
        <w:t>ươ</w:t>
      </w:r>
      <w:r w:rsidRPr="00963BFC">
        <w:rPr>
          <w:rFonts w:ascii="Times New Roman" w:hAnsi="Times New Roman" w:cs="Times New Roman"/>
        </w:rPr>
        <w:t xml:space="preserve">ng và phong trào bảo vệ </w:t>
      </w:r>
      <w:proofErr w:type="gramStart"/>
      <w:r w:rsidRPr="00963BFC">
        <w:rPr>
          <w:rFonts w:ascii="Times New Roman" w:hAnsi="Times New Roman" w:cs="Times New Roman"/>
        </w:rPr>
        <w:t>An</w:t>
      </w:r>
      <w:proofErr w:type="gramEnd"/>
      <w:r w:rsidRPr="00963BFC">
        <w:rPr>
          <w:rFonts w:ascii="Times New Roman" w:hAnsi="Times New Roman" w:cs="Times New Roman"/>
        </w:rPr>
        <w:t xml:space="preserve"> ninh Tổ quốc nă</w:t>
      </w:r>
      <w:r>
        <w:rPr>
          <w:rFonts w:ascii="Times New Roman" w:hAnsi="Times New Roman" w:cs="Times New Roman"/>
        </w:rPr>
        <w:t>m 202</w:t>
      </w:r>
      <w:r w:rsidR="00873455">
        <w:rPr>
          <w:rFonts w:ascii="Times New Roman" w:hAnsi="Times New Roman" w:cs="Times New Roman"/>
        </w:rPr>
        <w:t>1</w:t>
      </w:r>
      <w:r w:rsidRPr="00963BFC">
        <w:rPr>
          <w:rFonts w:ascii="Times New Roman" w:hAnsi="Times New Roman" w:cs="Times New Roman"/>
        </w:rPr>
        <w:t>, triển khai nhiệm vụ nă</w:t>
      </w:r>
      <w:r>
        <w:rPr>
          <w:rFonts w:ascii="Times New Roman" w:hAnsi="Times New Roman" w:cs="Times New Roman"/>
        </w:rPr>
        <w:t xml:space="preserve">m </w:t>
      </w:r>
      <w:r w:rsidR="00DE2259">
        <w:rPr>
          <w:rFonts w:ascii="Times New Roman" w:hAnsi="Times New Roman" w:cs="Times New Roman"/>
        </w:rPr>
        <w:t>2022</w:t>
      </w:r>
      <w:r w:rsidRPr="00963BFC">
        <w:rPr>
          <w:rFonts w:ascii="Times New Roman" w:hAnsi="Times New Roman" w:cs="Times New Roman"/>
        </w:rPr>
        <w:t>.</w:t>
      </w:r>
    </w:p>
    <w:p w:rsidR="006100B1" w:rsidRDefault="006100B1" w:rsidP="006100B1">
      <w:pPr>
        <w:suppressAutoHyphens/>
        <w:autoSpaceDN w:val="0"/>
        <w:spacing w:line="264" w:lineRule="auto"/>
        <w:ind w:firstLine="720"/>
        <w:jc w:val="both"/>
        <w:textAlignment w:val="baseline"/>
        <w:rPr>
          <w:rFonts w:ascii="Times New Roman" w:hAnsi="Times New Roman" w:cs="Times New Roman"/>
          <w:b/>
          <w:color w:val="000000"/>
        </w:rPr>
      </w:pPr>
      <w:r>
        <w:rPr>
          <w:rFonts w:ascii="Times New Roman" w:hAnsi="Times New Roman" w:cs="Times New Roman"/>
          <w:b/>
          <w:color w:val="000000"/>
        </w:rPr>
        <w:t>II. TỒN TAI, HẠN CHẾ VÀ NGUYÊN NHÂN</w:t>
      </w:r>
    </w:p>
    <w:p w:rsidR="006100B1" w:rsidRDefault="006100B1" w:rsidP="006100B1">
      <w:pPr>
        <w:numPr>
          <w:ilvl w:val="0"/>
          <w:numId w:val="1"/>
        </w:numPr>
        <w:suppressAutoHyphens/>
        <w:autoSpaceDN w:val="0"/>
        <w:spacing w:line="264" w:lineRule="auto"/>
        <w:jc w:val="both"/>
        <w:textAlignment w:val="baseline"/>
        <w:rPr>
          <w:rFonts w:ascii="Times New Roman" w:hAnsi="Times New Roman" w:cs="Times New Roman"/>
          <w:b/>
          <w:color w:val="000000"/>
        </w:rPr>
      </w:pPr>
      <w:r>
        <w:rPr>
          <w:rFonts w:ascii="Times New Roman" w:hAnsi="Times New Roman" w:cs="Times New Roman"/>
          <w:b/>
          <w:color w:val="000000"/>
        </w:rPr>
        <w:t>Tồn tại, hạn chế</w:t>
      </w:r>
    </w:p>
    <w:p w:rsidR="006100B1" w:rsidRDefault="006100B1" w:rsidP="006100B1">
      <w:pPr>
        <w:suppressAutoHyphens/>
        <w:autoSpaceDN w:val="0"/>
        <w:spacing w:line="264" w:lineRule="auto"/>
        <w:ind w:firstLine="720"/>
        <w:jc w:val="both"/>
        <w:textAlignment w:val="baseline"/>
        <w:rPr>
          <w:rFonts w:ascii="Times New Roman" w:hAnsi="Times New Roman" w:cs="Times New Roman"/>
          <w:color w:val="000000"/>
          <w:lang w:val="vi-VN"/>
        </w:rPr>
      </w:pPr>
      <w:r>
        <w:rPr>
          <w:rFonts w:ascii="Times New Roman" w:hAnsi="Times New Roman" w:cs="Times New Roman"/>
          <w:color w:val="000000"/>
        </w:rPr>
        <w:t xml:space="preserve">  - Công tác giải quyết các tồn tại </w:t>
      </w:r>
      <w:proofErr w:type="gramStart"/>
      <w:r>
        <w:rPr>
          <w:rFonts w:ascii="Times New Roman" w:hAnsi="Times New Roman" w:cs="Times New Roman"/>
          <w:color w:val="000000"/>
        </w:rPr>
        <w:t>vi</w:t>
      </w:r>
      <w:proofErr w:type="gramEnd"/>
      <w:r>
        <w:rPr>
          <w:rFonts w:ascii="Times New Roman" w:hAnsi="Times New Roman" w:cs="Times New Roman"/>
          <w:color w:val="000000"/>
        </w:rPr>
        <w:t xml:space="preserve"> phạm về quản lý, sử dụng đất công, vi phạm TTXD trên đất nông nghiệp theo các kết luận của Thành phố và Huyện</w:t>
      </w:r>
      <w:r w:rsidR="006C47B5">
        <w:rPr>
          <w:rFonts w:ascii="Times New Roman" w:hAnsi="Times New Roman" w:cs="Times New Roman"/>
          <w:color w:val="000000"/>
          <w:lang w:val="vi-VN"/>
        </w:rPr>
        <w:t xml:space="preserve"> còn chưa quyết liệt và dứt điểm</w:t>
      </w:r>
      <w:r>
        <w:rPr>
          <w:rFonts w:ascii="Times New Roman" w:hAnsi="Times New Roman" w:cs="Times New Roman"/>
          <w:color w:val="000000"/>
        </w:rPr>
        <w:t>.</w:t>
      </w:r>
    </w:p>
    <w:p w:rsidR="006C47B5" w:rsidRPr="006C47B5" w:rsidRDefault="006C47B5" w:rsidP="006100B1">
      <w:pPr>
        <w:suppressAutoHyphens/>
        <w:autoSpaceDN w:val="0"/>
        <w:spacing w:line="264" w:lineRule="auto"/>
        <w:ind w:firstLine="720"/>
        <w:jc w:val="both"/>
        <w:textAlignment w:val="baseline"/>
        <w:rPr>
          <w:rFonts w:ascii="Times New Roman" w:hAnsi="Times New Roman" w:cs="Times New Roman"/>
          <w:color w:val="000000"/>
          <w:lang w:val="vi-VN"/>
        </w:rPr>
      </w:pPr>
      <w:r>
        <w:rPr>
          <w:rFonts w:ascii="Times New Roman" w:hAnsi="Times New Roman" w:cs="Times New Roman"/>
          <w:color w:val="000000"/>
          <w:lang w:val="vi-VN"/>
        </w:rPr>
        <w:t>- Việc xây dựng, triển khai kế hoạch và chế độ thông tin báo cáo của một số bộ phận chuyên môn còn chưa kịp thời.</w:t>
      </w:r>
    </w:p>
    <w:p w:rsidR="006100B1" w:rsidRDefault="006100B1" w:rsidP="006100B1">
      <w:pPr>
        <w:suppressAutoHyphens/>
        <w:autoSpaceDN w:val="0"/>
        <w:spacing w:line="264" w:lineRule="auto"/>
        <w:ind w:firstLine="720"/>
        <w:jc w:val="both"/>
        <w:textAlignment w:val="baseline"/>
        <w:rPr>
          <w:rFonts w:ascii="Times New Roman" w:hAnsi="Times New Roman" w:cs="Times New Roman"/>
          <w:b/>
          <w:color w:val="000000"/>
        </w:rPr>
      </w:pPr>
      <w:r>
        <w:rPr>
          <w:rFonts w:ascii="Times New Roman" w:hAnsi="Times New Roman" w:cs="Times New Roman"/>
          <w:b/>
          <w:color w:val="000000"/>
        </w:rPr>
        <w:t>2. Nguyên nhân</w:t>
      </w:r>
    </w:p>
    <w:p w:rsidR="006100B1" w:rsidRDefault="006100B1" w:rsidP="006100B1">
      <w:pPr>
        <w:suppressAutoHyphens/>
        <w:autoSpaceDN w:val="0"/>
        <w:spacing w:line="264"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Công tác kiểm tra, giám sát của Lãnh đạo UBND, bộ phận được giao còn chưa thường xuyên, quyết liệt và kịp thời, do vậy ảnh hưởng hiệu quả hoạt động và chất lượng hoàn thành công việc theo kế hoạch đề ra.</w:t>
      </w:r>
    </w:p>
    <w:p w:rsidR="006100B1" w:rsidRDefault="006100B1" w:rsidP="006100B1">
      <w:pPr>
        <w:suppressAutoHyphens/>
        <w:autoSpaceDN w:val="0"/>
        <w:spacing w:line="264"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Một số CBCC còn thiếu tinh thần trách nhiệm trong thực hiện nhiệm vụ.</w:t>
      </w:r>
    </w:p>
    <w:p w:rsidR="006100B1" w:rsidRPr="00667CF0" w:rsidRDefault="006100B1" w:rsidP="006100B1">
      <w:pPr>
        <w:suppressAutoHyphens/>
        <w:autoSpaceDN w:val="0"/>
        <w:spacing w:line="264"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667CF0">
        <w:rPr>
          <w:rFonts w:ascii="Times New Roman" w:hAnsi="Times New Roman" w:cs="Times New Roman"/>
          <w:color w:val="000000"/>
        </w:rPr>
        <w:t>Tinh thần và ý thức trách nhiệm của một bộ phận nhân dân trong việc chấp hành các quy định của địa phương còn hạn chế, nhất là lĩnh vực vệ sinh môi trường, TTXD…</w:t>
      </w:r>
    </w:p>
    <w:p w:rsidR="006100B1" w:rsidRPr="00FB3275" w:rsidRDefault="00963BFC" w:rsidP="006100B1">
      <w:pPr>
        <w:spacing w:line="264" w:lineRule="auto"/>
        <w:ind w:firstLine="720"/>
        <w:jc w:val="both"/>
        <w:rPr>
          <w:rFonts w:ascii="Times New Roman" w:hAnsi="Times New Roman" w:cs="Times New Roman"/>
          <w:b/>
          <w:lang w:val="vi-VN"/>
        </w:rPr>
      </w:pPr>
      <w:r>
        <w:rPr>
          <w:rFonts w:ascii="Times New Roman" w:hAnsi="Times New Roman" w:cs="Times New Roman"/>
          <w:b/>
          <w:lang w:val="pt-BR"/>
        </w:rPr>
        <w:t>III. NHIỆM VỤ TRỌNG TÂM THÁNG 0</w:t>
      </w:r>
      <w:r>
        <w:rPr>
          <w:rFonts w:ascii="Times New Roman" w:hAnsi="Times New Roman" w:cs="Times New Roman"/>
          <w:b/>
          <w:lang w:val="vi-VN"/>
        </w:rPr>
        <w:t>2</w:t>
      </w:r>
      <w:r w:rsidR="006100B1" w:rsidRPr="00224D19">
        <w:rPr>
          <w:rFonts w:ascii="Times New Roman" w:hAnsi="Times New Roman" w:cs="Times New Roman"/>
          <w:b/>
          <w:lang w:val="pt-BR"/>
        </w:rPr>
        <w:t>/</w:t>
      </w:r>
      <w:r w:rsidR="00DE2259">
        <w:rPr>
          <w:rFonts w:ascii="Times New Roman" w:hAnsi="Times New Roman" w:cs="Times New Roman"/>
          <w:b/>
          <w:lang w:val="pt-BR"/>
        </w:rPr>
        <w:t>2022</w:t>
      </w:r>
    </w:p>
    <w:p w:rsidR="006100B1" w:rsidRPr="00960EC9" w:rsidRDefault="006100B1" w:rsidP="006100B1">
      <w:pPr>
        <w:spacing w:line="264" w:lineRule="auto"/>
        <w:jc w:val="both"/>
        <w:rPr>
          <w:rFonts w:ascii="Times New Roman" w:hAnsi="Times New Roman" w:cs="Times New Roman"/>
          <w:b/>
          <w:lang w:val="pt-BR"/>
        </w:rPr>
      </w:pPr>
      <w:r w:rsidRPr="00224D19">
        <w:rPr>
          <w:rFonts w:ascii="Times New Roman" w:hAnsi="Times New Roman" w:cs="Times New Roman"/>
          <w:lang w:val="pt-BR"/>
        </w:rPr>
        <w:tab/>
      </w:r>
      <w:r w:rsidRPr="007F2797">
        <w:rPr>
          <w:rFonts w:ascii="Times New Roman" w:hAnsi="Times New Roman" w:cs="Times New Roman"/>
          <w:b/>
          <w:lang w:val="pt-BR"/>
        </w:rPr>
        <w:t>1.</w:t>
      </w:r>
      <w:r>
        <w:rPr>
          <w:rFonts w:ascii="Times New Roman" w:hAnsi="Times New Roman" w:cs="Times New Roman"/>
          <w:lang w:val="pt-BR"/>
        </w:rPr>
        <w:t xml:space="preserve"> </w:t>
      </w:r>
      <w:r w:rsidRPr="00960EC9">
        <w:rPr>
          <w:rFonts w:ascii="Times New Roman" w:hAnsi="Times New Roman" w:cs="Times New Roman"/>
          <w:b/>
          <w:lang w:val="pt-BR"/>
        </w:rPr>
        <w:t>Về phát triển kinh tế, thu chi ngân sách</w:t>
      </w:r>
    </w:p>
    <w:p w:rsidR="006100B1" w:rsidRDefault="006100B1" w:rsidP="006100B1">
      <w:pPr>
        <w:spacing w:line="264" w:lineRule="auto"/>
        <w:ind w:left="720"/>
        <w:jc w:val="both"/>
        <w:rPr>
          <w:rFonts w:ascii="Times New Roman" w:hAnsi="Times New Roman" w:cs="Times New Roman"/>
          <w:b/>
          <w:i/>
          <w:lang w:val="pt-BR"/>
        </w:rPr>
      </w:pPr>
      <w:r w:rsidRPr="00960EC9">
        <w:rPr>
          <w:rFonts w:ascii="Times New Roman" w:hAnsi="Times New Roman" w:cs="Times New Roman"/>
          <w:b/>
          <w:i/>
          <w:lang w:val="pt-BR"/>
        </w:rPr>
        <w:t>1.1. Về phát triển kinh tế</w:t>
      </w:r>
    </w:p>
    <w:p w:rsidR="006100B1" w:rsidRPr="00CD5625" w:rsidRDefault="006100B1" w:rsidP="006100B1">
      <w:pPr>
        <w:spacing w:line="264" w:lineRule="auto"/>
        <w:ind w:firstLine="682"/>
        <w:jc w:val="both"/>
        <w:rPr>
          <w:rFonts w:ascii="Times New Roman" w:hAnsi="Times New Roman" w:cs="Times New Roman"/>
          <w:lang w:val="pt-BR"/>
        </w:rPr>
      </w:pPr>
      <w:r>
        <w:rPr>
          <w:rFonts w:ascii="Times New Roman" w:hAnsi="Times New Roman" w:cs="Times New Roman"/>
          <w:lang w:val="pt-BR"/>
        </w:rPr>
        <w:t xml:space="preserve">* HTX DVTH: </w:t>
      </w:r>
    </w:p>
    <w:p w:rsidR="006100B1" w:rsidRPr="00C81D44" w:rsidRDefault="00C81D44" w:rsidP="00C81D44">
      <w:pPr>
        <w:spacing w:line="264" w:lineRule="auto"/>
        <w:ind w:right="49" w:firstLine="545"/>
        <w:rPr>
          <w:rFonts w:ascii="Times New Roman" w:hAnsi="Times New Roman" w:cs="Times New Roman"/>
        </w:rPr>
      </w:pPr>
      <w:r w:rsidRPr="00C81D44">
        <w:rPr>
          <w:rFonts w:ascii="Times New Roman" w:eastAsia="Calibri" w:hAnsi="Times New Roman" w:cs="Times New Roman"/>
        </w:rPr>
        <w:t xml:space="preserve">- Tập trung </w:t>
      </w:r>
      <w:r w:rsidRPr="00C81D44">
        <w:rPr>
          <w:rFonts w:ascii="Times New Roman" w:hAnsi="Times New Roman" w:cs="Times New Roman"/>
        </w:rPr>
        <w:t>triển khai gieo cấy</w:t>
      </w:r>
      <w:r w:rsidR="00804B7F">
        <w:rPr>
          <w:rFonts w:ascii="Times New Roman" w:hAnsi="Times New Roman" w:cs="Times New Roman"/>
          <w:lang w:val="vi-VN"/>
        </w:rPr>
        <w:t xml:space="preserve"> 23.5 ha </w:t>
      </w:r>
      <w:proofErr w:type="gramStart"/>
      <w:r w:rsidR="00804B7F">
        <w:rPr>
          <w:rFonts w:ascii="Times New Roman" w:hAnsi="Times New Roman" w:cs="Times New Roman"/>
          <w:lang w:val="vi-VN"/>
        </w:rPr>
        <w:t>( kế</w:t>
      </w:r>
      <w:proofErr w:type="gramEnd"/>
      <w:r w:rsidR="00804B7F">
        <w:rPr>
          <w:rFonts w:ascii="Times New Roman" w:hAnsi="Times New Roman" w:cs="Times New Roman"/>
          <w:lang w:val="vi-VN"/>
        </w:rPr>
        <w:t xml:space="preserve"> hoạch: 24.5 ha) </w:t>
      </w:r>
      <w:r w:rsidRPr="00C81D44">
        <w:rPr>
          <w:rFonts w:ascii="Times New Roman" w:hAnsi="Times New Roman" w:cs="Times New Roman"/>
        </w:rPr>
        <w:t xml:space="preserve"> và trồng cây màu vụ xuân đúng thời vụ, tập trung chăm sóc và phòng trừ sâu bệnh cho diện </w:t>
      </w:r>
      <w:r w:rsidRPr="00C81D44">
        <w:rPr>
          <w:rFonts w:ascii="Times New Roman" w:hAnsi="Times New Roman" w:cs="Times New Roman"/>
        </w:rPr>
        <w:lastRenderedPageBreak/>
        <w:t>tích lúa và cây màu, tăng cường biện pháp phòng chống rét cho cây mạ và rau màu</w:t>
      </w:r>
      <w:r w:rsidR="006100B1">
        <w:rPr>
          <w:rFonts w:ascii="Times New Roman" w:eastAsia="Calibri" w:hAnsi="Times New Roman" w:cs="Times New Roman"/>
        </w:rPr>
        <w:t xml:space="preserve">. </w:t>
      </w:r>
      <w:proofErr w:type="gramStart"/>
      <w:r w:rsidR="006100B1">
        <w:rPr>
          <w:rFonts w:ascii="Times New Roman" w:eastAsia="Calibri" w:hAnsi="Times New Roman" w:cs="Times New Roman"/>
        </w:rPr>
        <w:t xml:space="preserve">Hoàn thành nạo vét mương tưới, tăng cường biện pháp phòng chống rét cho cây </w:t>
      </w:r>
      <w:r w:rsidR="003A39B6">
        <w:rPr>
          <w:rFonts w:ascii="Times New Roman" w:eastAsia="Calibri" w:hAnsi="Times New Roman" w:cs="Times New Roman"/>
          <w:lang w:val="vi-VN"/>
        </w:rPr>
        <w:t xml:space="preserve">lúa </w:t>
      </w:r>
      <w:r w:rsidR="006100B1">
        <w:rPr>
          <w:rFonts w:ascii="Times New Roman" w:eastAsia="Calibri" w:hAnsi="Times New Roman" w:cs="Times New Roman"/>
        </w:rPr>
        <w:t>và rau màu.</w:t>
      </w:r>
      <w:proofErr w:type="gramEnd"/>
    </w:p>
    <w:p w:rsidR="006100B1" w:rsidRDefault="006100B1" w:rsidP="006100B1">
      <w:pPr>
        <w:spacing w:line="264" w:lineRule="auto"/>
        <w:ind w:left="144" w:right="144" w:firstLine="538"/>
        <w:contextualSpacing/>
        <w:jc w:val="both"/>
        <w:rPr>
          <w:rFonts w:ascii="Times New Roman" w:eastAsia="Calibri" w:hAnsi="Times New Roman" w:cs="Times New Roman"/>
        </w:rPr>
      </w:pPr>
      <w:r>
        <w:rPr>
          <w:rFonts w:ascii="Times New Roman" w:eastAsia="Calibri" w:hAnsi="Times New Roman" w:cs="Times New Roman"/>
        </w:rPr>
        <w:t xml:space="preserve">-  Tiếp tục </w:t>
      </w:r>
      <w:r w:rsidRPr="00770A75">
        <w:rPr>
          <w:rFonts w:ascii="Times New Roman" w:eastAsia="Calibri" w:hAnsi="Times New Roman" w:cs="Times New Roman"/>
        </w:rPr>
        <w:t xml:space="preserve">vận động nhân dân </w:t>
      </w:r>
      <w:r>
        <w:rPr>
          <w:rFonts w:ascii="Times New Roman" w:eastAsia="Calibri" w:hAnsi="Times New Roman" w:cs="Times New Roman"/>
        </w:rPr>
        <w:t xml:space="preserve">thực hiện </w:t>
      </w:r>
      <w:r w:rsidRPr="00770A75">
        <w:rPr>
          <w:rFonts w:ascii="Times New Roman" w:eastAsia="Calibri" w:hAnsi="Times New Roman" w:cs="Times New Roman"/>
        </w:rPr>
        <w:t xml:space="preserve">chuyển đổi cây </w:t>
      </w:r>
      <w:proofErr w:type="gramStart"/>
      <w:r w:rsidRPr="00770A75">
        <w:rPr>
          <w:rFonts w:ascii="Times New Roman" w:eastAsia="Calibri" w:hAnsi="Times New Roman" w:cs="Times New Roman"/>
        </w:rPr>
        <w:t>ăn</w:t>
      </w:r>
      <w:proofErr w:type="gramEnd"/>
      <w:r w:rsidRPr="00770A75">
        <w:rPr>
          <w:rFonts w:ascii="Times New Roman" w:eastAsia="Calibri" w:hAnsi="Times New Roman" w:cs="Times New Roman"/>
        </w:rPr>
        <w:t xml:space="preserve"> quả và cây có giá trị kinh tế cao </w:t>
      </w:r>
      <w:r>
        <w:rPr>
          <w:rFonts w:ascii="Times New Roman" w:eastAsia="Calibri" w:hAnsi="Times New Roman" w:cs="Times New Roman"/>
        </w:rPr>
        <w:t>đối với khu vực sản xuất nông nghiệp kém hiệu quả.</w:t>
      </w:r>
    </w:p>
    <w:p w:rsidR="006100B1" w:rsidRPr="00770A75" w:rsidRDefault="006100B1" w:rsidP="006100B1">
      <w:pPr>
        <w:spacing w:line="264" w:lineRule="auto"/>
        <w:ind w:left="144" w:right="144" w:firstLine="538"/>
        <w:contextualSpacing/>
        <w:jc w:val="both"/>
        <w:rPr>
          <w:rFonts w:ascii="Times New Roman" w:eastAsia="Calibri" w:hAnsi="Times New Roman" w:cs="Times New Roman"/>
        </w:rPr>
      </w:pPr>
      <w:r>
        <w:rPr>
          <w:rFonts w:ascii="Times New Roman" w:hAnsi="Times New Roman" w:cs="Times New Roman"/>
          <w:b/>
          <w:lang w:val="pt-BR"/>
        </w:rPr>
        <w:t>* Thú y:</w:t>
      </w:r>
      <w:r>
        <w:rPr>
          <w:rFonts w:ascii="Times New Roman" w:hAnsi="Times New Roman" w:cs="Times New Roman"/>
          <w:lang w:val="pt-BR"/>
        </w:rPr>
        <w:t xml:space="preserve"> </w:t>
      </w:r>
      <w:r w:rsidRPr="00770A75">
        <w:rPr>
          <w:rFonts w:ascii="Times New Roman" w:eastAsia="Calibri" w:hAnsi="Times New Roman" w:cs="Times New Roman"/>
        </w:rPr>
        <w:t xml:space="preserve">Tăng cường các biện pháp phòng chống dịch </w:t>
      </w:r>
      <w:r>
        <w:rPr>
          <w:rFonts w:ascii="Times New Roman" w:eastAsia="Calibri" w:hAnsi="Times New Roman" w:cs="Times New Roman"/>
        </w:rPr>
        <w:t xml:space="preserve">bệnh trên đàn gia súc, gia cầm không để xảy ra dịch bệnh. </w:t>
      </w:r>
    </w:p>
    <w:p w:rsidR="006100B1" w:rsidRDefault="006100B1" w:rsidP="006100B1">
      <w:pPr>
        <w:spacing w:line="264" w:lineRule="auto"/>
        <w:ind w:firstLine="357"/>
        <w:jc w:val="both"/>
        <w:rPr>
          <w:rFonts w:ascii="Times New Roman" w:hAnsi="Times New Roman" w:cs="Times New Roman"/>
          <w:b/>
          <w:i/>
          <w:lang w:val="pt-BR"/>
        </w:rPr>
      </w:pPr>
      <w:r>
        <w:rPr>
          <w:rFonts w:ascii="Times New Roman" w:hAnsi="Times New Roman" w:cs="Times New Roman"/>
          <w:lang w:val="pt-BR"/>
        </w:rPr>
        <w:tab/>
      </w:r>
      <w:r w:rsidRPr="00960EC9">
        <w:rPr>
          <w:rFonts w:ascii="Times New Roman" w:hAnsi="Times New Roman" w:cs="Times New Roman"/>
          <w:b/>
          <w:i/>
          <w:lang w:val="pt-BR"/>
        </w:rPr>
        <w:t>1.2. Về công tác Tài chính – Thuế</w:t>
      </w:r>
    </w:p>
    <w:p w:rsidR="006100B1" w:rsidRDefault="006100B1" w:rsidP="006100B1">
      <w:pPr>
        <w:spacing w:line="264" w:lineRule="auto"/>
        <w:ind w:firstLine="720"/>
        <w:jc w:val="both"/>
        <w:rPr>
          <w:rFonts w:ascii="Times New Roman" w:hAnsi="Times New Roman" w:cs="Times New Roman"/>
        </w:rPr>
      </w:pPr>
      <w:r>
        <w:rPr>
          <w:rFonts w:ascii="Times New Roman" w:hAnsi="Times New Roman" w:cs="Times New Roman"/>
        </w:rPr>
        <w:t xml:space="preserve">- Quan tâm đến </w:t>
      </w:r>
      <w:proofErr w:type="gramStart"/>
      <w:r>
        <w:rPr>
          <w:rFonts w:ascii="Times New Roman" w:hAnsi="Times New Roman" w:cs="Times New Roman"/>
        </w:rPr>
        <w:t>thu</w:t>
      </w:r>
      <w:proofErr w:type="gramEnd"/>
      <w:r>
        <w:rPr>
          <w:rFonts w:ascii="Times New Roman" w:hAnsi="Times New Roman" w:cs="Times New Roman"/>
        </w:rPr>
        <w:t xml:space="preserve"> nhập tăng thêm cho đội ngũ CBCC, CB không chuyên trách dịp Tết nguyên đán.</w:t>
      </w:r>
    </w:p>
    <w:p w:rsidR="006100B1" w:rsidRDefault="003A39B6" w:rsidP="006100B1">
      <w:pPr>
        <w:spacing w:line="264" w:lineRule="auto"/>
        <w:ind w:firstLine="720"/>
        <w:jc w:val="both"/>
        <w:rPr>
          <w:rFonts w:ascii="Times New Roman" w:hAnsi="Times New Roman" w:cs="Times New Roman"/>
        </w:rPr>
      </w:pPr>
      <w:r>
        <w:rPr>
          <w:rFonts w:ascii="Times New Roman" w:hAnsi="Times New Roman" w:cs="Times New Roman"/>
        </w:rPr>
        <w:t xml:space="preserve">- </w:t>
      </w:r>
      <w:r w:rsidR="006100B1">
        <w:rPr>
          <w:rFonts w:ascii="Times New Roman" w:hAnsi="Times New Roman" w:cs="Times New Roman"/>
        </w:rPr>
        <w:t xml:space="preserve">Triển khai kế hoạch thực hiện </w:t>
      </w:r>
      <w:proofErr w:type="gramStart"/>
      <w:r w:rsidR="006100B1">
        <w:rPr>
          <w:rFonts w:ascii="Times New Roman" w:hAnsi="Times New Roman" w:cs="Times New Roman"/>
        </w:rPr>
        <w:t>thu</w:t>
      </w:r>
      <w:proofErr w:type="gramEnd"/>
      <w:r w:rsidR="006100B1">
        <w:rPr>
          <w:rFonts w:ascii="Times New Roman" w:hAnsi="Times New Roman" w:cs="Times New Roman"/>
        </w:rPr>
        <w:t xml:space="preserve"> thuế trên địa bàn, thu thuế môn bài năm </w:t>
      </w:r>
      <w:r w:rsidR="00DE2259">
        <w:rPr>
          <w:rFonts w:ascii="Times New Roman" w:hAnsi="Times New Roman" w:cs="Times New Roman"/>
        </w:rPr>
        <w:t>2022</w:t>
      </w:r>
      <w:r w:rsidR="006100B1">
        <w:rPr>
          <w:rFonts w:ascii="Times New Roman" w:hAnsi="Times New Roman" w:cs="Times New Roman"/>
        </w:rPr>
        <w:t>.</w:t>
      </w:r>
    </w:p>
    <w:p w:rsidR="006100B1" w:rsidRPr="00224D19" w:rsidRDefault="006100B1" w:rsidP="006100B1">
      <w:pPr>
        <w:spacing w:line="264" w:lineRule="auto"/>
        <w:ind w:firstLine="720"/>
        <w:jc w:val="both"/>
        <w:rPr>
          <w:rFonts w:ascii="Times New Roman" w:hAnsi="Times New Roman" w:cs="Times New Roman"/>
          <w:b/>
          <w:i/>
          <w:lang w:val="pt-BR"/>
        </w:rPr>
      </w:pPr>
      <w:r w:rsidRPr="00224D19">
        <w:rPr>
          <w:rFonts w:ascii="Times New Roman" w:hAnsi="Times New Roman" w:cs="Times New Roman"/>
          <w:b/>
          <w:i/>
          <w:lang w:val="pt-BR"/>
        </w:rPr>
        <w:t>1.3. Xây dựng Nông thôn mới</w:t>
      </w:r>
    </w:p>
    <w:p w:rsidR="006100B1" w:rsidRDefault="006100B1" w:rsidP="006100B1">
      <w:pPr>
        <w:spacing w:line="264" w:lineRule="auto"/>
        <w:ind w:firstLine="720"/>
        <w:jc w:val="both"/>
        <w:rPr>
          <w:rFonts w:ascii="Times New Roman" w:hAnsi="Times New Roman" w:cs="Times New Roman"/>
          <w:lang w:val="pt-BR"/>
        </w:rPr>
      </w:pPr>
      <w:r>
        <w:rPr>
          <w:rFonts w:ascii="Times New Roman" w:hAnsi="Times New Roman" w:cs="Times New Roman"/>
          <w:lang w:val="pt-BR"/>
        </w:rPr>
        <w:t xml:space="preserve"> - Xây dựng và triển khai Kế hoạch thực hiện tiêu chí xây dựng Nông thôn mới nâng cao gắn với tiêu chí thành lập phường trong năm </w:t>
      </w:r>
      <w:r w:rsidR="00DE2259">
        <w:rPr>
          <w:rFonts w:ascii="Times New Roman" w:hAnsi="Times New Roman" w:cs="Times New Roman"/>
          <w:lang w:val="pt-BR"/>
        </w:rPr>
        <w:t>2022</w:t>
      </w:r>
      <w:r>
        <w:rPr>
          <w:rFonts w:ascii="Times New Roman" w:hAnsi="Times New Roman" w:cs="Times New Roman"/>
          <w:lang w:val="pt-BR"/>
        </w:rPr>
        <w:t>.</w:t>
      </w:r>
    </w:p>
    <w:p w:rsidR="006100B1" w:rsidRPr="006E63D7" w:rsidRDefault="006100B1" w:rsidP="006100B1">
      <w:pPr>
        <w:spacing w:line="264" w:lineRule="auto"/>
        <w:ind w:firstLine="720"/>
        <w:jc w:val="both"/>
        <w:rPr>
          <w:rFonts w:ascii="Times New Roman" w:hAnsi="Times New Roman" w:cs="Times New Roman"/>
          <w:i/>
          <w:lang w:val="pt-BR"/>
        </w:rPr>
      </w:pPr>
      <w:r>
        <w:rPr>
          <w:rFonts w:ascii="Times New Roman" w:hAnsi="Times New Roman" w:cs="Times New Roman"/>
          <w:lang w:val="vi-VN"/>
        </w:rPr>
        <w:t xml:space="preserve"> </w:t>
      </w:r>
      <w:r w:rsidRPr="00224D19">
        <w:rPr>
          <w:rFonts w:ascii="Times New Roman" w:hAnsi="Times New Roman" w:cs="Times New Roman"/>
          <w:lang w:val="pt-BR"/>
        </w:rPr>
        <w:t xml:space="preserve">- </w:t>
      </w:r>
      <w:r>
        <w:rPr>
          <w:rFonts w:ascii="Times New Roman" w:hAnsi="Times New Roman" w:cs="Times New Roman"/>
          <w:lang w:val="pt-BR"/>
        </w:rPr>
        <w:t>Tiếp tục t</w:t>
      </w:r>
      <w:r w:rsidRPr="00224D19">
        <w:rPr>
          <w:rFonts w:ascii="Times New Roman" w:hAnsi="Times New Roman" w:cs="Times New Roman"/>
          <w:lang w:val="pt-BR"/>
        </w:rPr>
        <w:t>ập trung tuyên truyền, vận độ</w:t>
      </w:r>
      <w:r>
        <w:rPr>
          <w:rFonts w:ascii="Times New Roman" w:hAnsi="Times New Roman" w:cs="Times New Roman"/>
          <w:lang w:val="pt-BR"/>
        </w:rPr>
        <w:t xml:space="preserve">ng nhân dân đẩy mạnh phong trào </w:t>
      </w:r>
      <w:r w:rsidRPr="006E63D7">
        <w:rPr>
          <w:rFonts w:ascii="Times New Roman" w:hAnsi="Times New Roman" w:cs="Times New Roman"/>
          <w:i/>
          <w:lang w:val="pt-BR"/>
        </w:rPr>
        <w:t>“ Toàn dân đoàn kết xây dựng nông thôn mới, đô thị văn minh”</w:t>
      </w:r>
    </w:p>
    <w:p w:rsidR="006100B1" w:rsidRDefault="006100B1" w:rsidP="006100B1">
      <w:pPr>
        <w:spacing w:line="264" w:lineRule="auto"/>
        <w:ind w:firstLine="720"/>
        <w:jc w:val="both"/>
        <w:rPr>
          <w:rFonts w:ascii="Times New Roman" w:hAnsi="Times New Roman" w:cs="Times New Roman"/>
          <w:b/>
          <w:lang w:val="pt-BR"/>
        </w:rPr>
      </w:pPr>
      <w:r>
        <w:rPr>
          <w:rFonts w:ascii="Times New Roman" w:hAnsi="Times New Roman" w:cs="Times New Roman"/>
          <w:b/>
          <w:lang w:val="pt-BR"/>
        </w:rPr>
        <w:t>2. Công tác quản lý đất đai, đầu tư xây dựng - trật tự xây dựng và vệ sinh môi trường</w:t>
      </w:r>
    </w:p>
    <w:p w:rsidR="006100B1" w:rsidRDefault="006100B1" w:rsidP="006100B1">
      <w:pPr>
        <w:spacing w:line="264" w:lineRule="auto"/>
        <w:jc w:val="both"/>
        <w:rPr>
          <w:rFonts w:ascii="Times New Roman" w:hAnsi="Times New Roman" w:cs="Times New Roman"/>
          <w:b/>
          <w:i/>
          <w:lang w:val="pt-BR"/>
        </w:rPr>
      </w:pPr>
      <w:r>
        <w:rPr>
          <w:rFonts w:ascii="Times New Roman" w:hAnsi="Times New Roman" w:cs="Times New Roman"/>
          <w:lang w:val="pt-BR"/>
        </w:rPr>
        <w:tab/>
      </w:r>
      <w:r>
        <w:rPr>
          <w:rFonts w:ascii="Times New Roman" w:hAnsi="Times New Roman" w:cs="Times New Roman"/>
          <w:b/>
          <w:i/>
          <w:lang w:val="pt-BR"/>
        </w:rPr>
        <w:t>2.1. Công tác quản lý đất đai</w:t>
      </w:r>
    </w:p>
    <w:p w:rsidR="006100B1" w:rsidRPr="00C1544C" w:rsidRDefault="006100B1" w:rsidP="006100B1">
      <w:pPr>
        <w:spacing w:line="360" w:lineRule="exact"/>
        <w:ind w:firstLine="720"/>
        <w:jc w:val="both"/>
        <w:rPr>
          <w:rFonts w:ascii="Times New Roman" w:hAnsi="Times New Roman"/>
        </w:rPr>
      </w:pPr>
      <w:r>
        <w:rPr>
          <w:rFonts w:ascii="Times New Roman" w:hAnsi="Times New Roman"/>
        </w:rPr>
        <w:t xml:space="preserve">- Kiểm tra bản đồ Thôn Trung, niêm yết công khai 15 ngày </w:t>
      </w:r>
      <w:proofErr w:type="gramStart"/>
      <w:r>
        <w:rPr>
          <w:rFonts w:ascii="Times New Roman" w:hAnsi="Times New Roman"/>
        </w:rPr>
        <w:t>theo</w:t>
      </w:r>
      <w:proofErr w:type="gramEnd"/>
      <w:r>
        <w:rPr>
          <w:rFonts w:ascii="Times New Roman" w:hAnsi="Times New Roman"/>
        </w:rPr>
        <w:t xml:space="preserve"> quy định; đôn đốc tư vấn hoàn thiện bàn đồ thôn Thượng bàn giao theo tiến độ</w:t>
      </w:r>
      <w:r>
        <w:rPr>
          <w:rFonts w:ascii="Times New Roman" w:hAnsi="Times New Roman"/>
          <w:lang w:val="vi-VN"/>
        </w:rPr>
        <w:t>.</w:t>
      </w:r>
    </w:p>
    <w:p w:rsidR="006100B1" w:rsidRDefault="006100B1" w:rsidP="006100B1">
      <w:pPr>
        <w:spacing w:line="360" w:lineRule="exact"/>
        <w:ind w:firstLine="720"/>
        <w:jc w:val="both"/>
        <w:rPr>
          <w:rFonts w:ascii="Times New Roman" w:hAnsi="Times New Roman"/>
        </w:rPr>
      </w:pPr>
      <w:r>
        <w:rPr>
          <w:rFonts w:ascii="Times New Roman" w:hAnsi="Times New Roman"/>
        </w:rPr>
        <w:t>- Tiếp tục thực hiện GPMB đường ven đê</w:t>
      </w:r>
      <w:r w:rsidR="006C47B5">
        <w:rPr>
          <w:rFonts w:ascii="Times New Roman" w:hAnsi="Times New Roman"/>
          <w:lang w:val="vi-VN"/>
        </w:rPr>
        <w:t>; kè đường dạo ao Cổng Mỏm;</w:t>
      </w:r>
      <w:r>
        <w:rPr>
          <w:rFonts w:ascii="Times New Roman" w:hAnsi="Times New Roman"/>
        </w:rPr>
        <w:t xml:space="preserve"> phối hợp</w:t>
      </w:r>
      <w:r>
        <w:rPr>
          <w:rFonts w:ascii="Times New Roman" w:hAnsi="Times New Roman"/>
          <w:lang w:val="vi-VN"/>
        </w:rPr>
        <w:t xml:space="preserve">, giải quyết đơn </w:t>
      </w:r>
      <w:proofErr w:type="gramStart"/>
      <w:r>
        <w:rPr>
          <w:rFonts w:ascii="Times New Roman" w:hAnsi="Times New Roman"/>
          <w:lang w:val="vi-VN"/>
        </w:rPr>
        <w:t>thư</w:t>
      </w:r>
      <w:proofErr w:type="gramEnd"/>
      <w:r>
        <w:rPr>
          <w:rFonts w:ascii="Times New Roman" w:hAnsi="Times New Roman"/>
          <w:lang w:val="vi-VN"/>
        </w:rPr>
        <w:t xml:space="preserve"> liên quan đến </w:t>
      </w:r>
      <w:r>
        <w:rPr>
          <w:rFonts w:ascii="Times New Roman" w:hAnsi="Times New Roman"/>
        </w:rPr>
        <w:t xml:space="preserve">công tác GPMB. </w:t>
      </w:r>
    </w:p>
    <w:p w:rsidR="006100B1" w:rsidRDefault="006100B1" w:rsidP="006100B1">
      <w:pPr>
        <w:spacing w:line="360" w:lineRule="exact"/>
        <w:ind w:firstLine="720"/>
        <w:jc w:val="both"/>
        <w:rPr>
          <w:rFonts w:ascii="Times New Roman" w:hAnsi="Times New Roman"/>
        </w:rPr>
      </w:pPr>
      <w:r>
        <w:rPr>
          <w:rFonts w:ascii="Times New Roman" w:hAnsi="Times New Roman"/>
        </w:rPr>
        <w:t xml:space="preserve">- Giải quyết đơn </w:t>
      </w:r>
      <w:proofErr w:type="gramStart"/>
      <w:r>
        <w:rPr>
          <w:rFonts w:ascii="Times New Roman" w:hAnsi="Times New Roman"/>
        </w:rPr>
        <w:t>thư</w:t>
      </w:r>
      <w:proofErr w:type="gramEnd"/>
      <w:r>
        <w:rPr>
          <w:rFonts w:ascii="Times New Roman" w:hAnsi="Times New Roman"/>
        </w:rPr>
        <w:t xml:space="preserve"> liên quan đến đất đai: </w:t>
      </w:r>
    </w:p>
    <w:p w:rsidR="006100B1" w:rsidRPr="005B3B56" w:rsidRDefault="006100B1" w:rsidP="006100B1">
      <w:pPr>
        <w:spacing w:line="264" w:lineRule="auto"/>
        <w:ind w:firstLine="720"/>
        <w:jc w:val="both"/>
        <w:rPr>
          <w:rFonts w:ascii="Times New Roman" w:hAnsi="Times New Roman" w:cs="Times New Roman"/>
          <w:b/>
          <w:i/>
          <w:color w:val="000000" w:themeColor="text1"/>
        </w:rPr>
      </w:pPr>
      <w:r w:rsidRPr="005B3B56">
        <w:rPr>
          <w:rFonts w:ascii="Times New Roman" w:hAnsi="Times New Roman" w:cs="Times New Roman"/>
          <w:b/>
          <w:i/>
          <w:color w:val="000000" w:themeColor="text1"/>
          <w:lang w:val="vi-VN"/>
        </w:rPr>
        <w:t>2.2. Công tác đầu tư xây dựng</w:t>
      </w:r>
      <w:r w:rsidRPr="005B3B56">
        <w:rPr>
          <w:rFonts w:ascii="Times New Roman" w:hAnsi="Times New Roman" w:cs="Times New Roman"/>
          <w:b/>
          <w:i/>
          <w:color w:val="000000" w:themeColor="text1"/>
        </w:rPr>
        <w:t xml:space="preserve"> và GPMB</w:t>
      </w:r>
    </w:p>
    <w:p w:rsidR="006100B1" w:rsidRDefault="006100B1" w:rsidP="006100B1">
      <w:pPr>
        <w:spacing w:line="264" w:lineRule="auto"/>
        <w:ind w:right="144" w:firstLine="682"/>
        <w:contextualSpacing/>
        <w:jc w:val="both"/>
        <w:rPr>
          <w:rFonts w:ascii="Times New Roman" w:eastAsia="Calibri" w:hAnsi="Times New Roman" w:cs="Times New Roman"/>
          <w:color w:val="000000" w:themeColor="text1"/>
        </w:rPr>
      </w:pPr>
      <w:r w:rsidRPr="005B3B56">
        <w:rPr>
          <w:rFonts w:ascii="Times New Roman" w:eastAsia="Calibri" w:hAnsi="Times New Roman" w:cs="Times New Roman"/>
          <w:color w:val="000000" w:themeColor="text1"/>
        </w:rPr>
        <w:t>- Phối hợp BQL dự án cải tạo, nâng cấp 11 tuyến đường liên thôn,</w:t>
      </w:r>
      <w:r>
        <w:rPr>
          <w:rFonts w:ascii="Times New Roman" w:eastAsia="Calibri" w:hAnsi="Times New Roman" w:cs="Times New Roman"/>
          <w:color w:val="000000" w:themeColor="text1"/>
        </w:rPr>
        <w:t xml:space="preserve"> và 02</w:t>
      </w:r>
      <w:r>
        <w:rPr>
          <w:rFonts w:ascii="Times New Roman" w:eastAsia="Calibri" w:hAnsi="Times New Roman" w:cs="Times New Roman"/>
          <w:color w:val="000000" w:themeColor="text1"/>
          <w:lang w:val="vi-VN"/>
        </w:rPr>
        <w:t xml:space="preserve"> </w:t>
      </w:r>
      <w:r w:rsidRPr="005B3B56">
        <w:rPr>
          <w:rFonts w:ascii="Times New Roman" w:eastAsia="Calibri" w:hAnsi="Times New Roman" w:cs="Times New Roman"/>
          <w:color w:val="000000" w:themeColor="text1"/>
        </w:rPr>
        <w:t xml:space="preserve">tuyến đã được điều chỉnh bổ sung đầu tư. </w:t>
      </w:r>
    </w:p>
    <w:p w:rsidR="006100B1" w:rsidRPr="00C1544C" w:rsidRDefault="006100B1" w:rsidP="006100B1">
      <w:pPr>
        <w:spacing w:line="264" w:lineRule="auto"/>
        <w:ind w:firstLine="547"/>
        <w:jc w:val="both"/>
        <w:rPr>
          <w:rFonts w:ascii="Times New Roman" w:hAnsi="Times New Roman" w:cs="Times New Roman"/>
          <w:lang w:val="pt-BR"/>
        </w:rPr>
      </w:pPr>
      <w:r>
        <w:rPr>
          <w:rFonts w:ascii="Times New Roman" w:hAnsi="Times New Roman" w:cs="Times New Roman"/>
          <w:lang w:val="pt-BR"/>
        </w:rPr>
        <w:t xml:space="preserve">  - Hoàn thiện hồ sơ hỗ trợ kinh phí 26 tuyến đường. Đồng thời, tiếp tục triển khai đối với các tuyến xương cá còn lại theo Quyết định 01 của UBND huyện. </w:t>
      </w:r>
    </w:p>
    <w:p w:rsidR="006100B1" w:rsidRPr="006C47B5" w:rsidRDefault="006100B1" w:rsidP="006100B1">
      <w:pPr>
        <w:spacing w:line="264" w:lineRule="auto"/>
        <w:ind w:firstLine="682"/>
        <w:jc w:val="both"/>
        <w:rPr>
          <w:rFonts w:ascii="Times New Roman" w:hAnsi="Times New Roman" w:cs="Times New Roman"/>
          <w:color w:val="000000" w:themeColor="text1"/>
          <w:lang w:val="vi-VN"/>
        </w:rPr>
      </w:pPr>
      <w:r w:rsidRPr="005B3B56">
        <w:rPr>
          <w:rFonts w:ascii="Times New Roman" w:hAnsi="Times New Roman" w:cs="Times New Roman"/>
          <w:color w:val="000000" w:themeColor="text1"/>
        </w:rPr>
        <w:t>- Duy trì quản lý tốt chợ dân sinh tại các thôn đảm bảo vệ sinh, TTATGT</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Thôn</w:t>
      </w:r>
      <w:proofErr w:type="gramEnd"/>
      <w:r>
        <w:rPr>
          <w:rFonts w:ascii="Times New Roman" w:hAnsi="Times New Roman" w:cs="Times New Roman"/>
          <w:color w:val="000000" w:themeColor="text1"/>
        </w:rPr>
        <w:t xml:space="preserve"> Hạ tập trung công tác </w:t>
      </w:r>
      <w:r w:rsidR="006C47B5">
        <w:rPr>
          <w:rFonts w:ascii="Times New Roman" w:hAnsi="Times New Roman" w:cs="Times New Roman"/>
          <w:color w:val="000000" w:themeColor="text1"/>
          <w:lang w:val="vi-VN"/>
        </w:rPr>
        <w:t>bố trí, sắp xếp chợ xong trước Tết)</w:t>
      </w:r>
    </w:p>
    <w:p w:rsidR="006100B1" w:rsidRPr="005B3B56" w:rsidRDefault="006100B1" w:rsidP="006100B1">
      <w:pPr>
        <w:spacing w:line="264" w:lineRule="auto"/>
        <w:ind w:left="144" w:right="144" w:firstLine="538"/>
        <w:contextualSpacing/>
        <w:jc w:val="both"/>
        <w:rPr>
          <w:rFonts w:ascii="Times New Roman" w:eastAsia="Calibri" w:hAnsi="Times New Roman" w:cs="Times New Roman"/>
          <w:color w:val="000000" w:themeColor="text1"/>
        </w:rPr>
      </w:pPr>
      <w:r w:rsidRPr="005B3B56">
        <w:rPr>
          <w:rFonts w:ascii="Times New Roman" w:hAnsi="Times New Roman" w:cs="Times New Roman"/>
          <w:color w:val="000000" w:themeColor="text1"/>
        </w:rPr>
        <w:t xml:space="preserve">- Thực hiện cải tạo, chỉnh trang NTND, trùng tu, tôn tạo các khu di tích </w:t>
      </w:r>
      <w:proofErr w:type="gramStart"/>
      <w:r w:rsidRPr="005B3B56">
        <w:rPr>
          <w:rFonts w:ascii="Times New Roman" w:hAnsi="Times New Roman" w:cs="Times New Roman"/>
          <w:color w:val="000000" w:themeColor="text1"/>
        </w:rPr>
        <w:t>theo</w:t>
      </w:r>
      <w:proofErr w:type="gramEnd"/>
      <w:r w:rsidRPr="005B3B56">
        <w:rPr>
          <w:rFonts w:ascii="Times New Roman" w:hAnsi="Times New Roman" w:cs="Times New Roman"/>
          <w:color w:val="000000" w:themeColor="text1"/>
        </w:rPr>
        <w:t xml:space="preserve"> hình thức xã hội hóa đúng quy hoạch được duyệt.</w:t>
      </w:r>
      <w:r w:rsidRPr="005B3B56">
        <w:rPr>
          <w:rFonts w:ascii="Times New Roman" w:eastAsia="Calibri" w:hAnsi="Times New Roman" w:cs="Times New Roman"/>
          <w:color w:val="000000" w:themeColor="text1"/>
        </w:rPr>
        <w:t xml:space="preserve"> </w:t>
      </w:r>
    </w:p>
    <w:p w:rsidR="006100B1" w:rsidRDefault="006100B1" w:rsidP="006100B1">
      <w:pPr>
        <w:spacing w:line="264" w:lineRule="auto"/>
        <w:ind w:left="144" w:right="144" w:firstLine="538"/>
        <w:contextualSpacing/>
        <w:jc w:val="both"/>
        <w:rPr>
          <w:rFonts w:ascii="Times New Roman" w:eastAsia="Calibri" w:hAnsi="Times New Roman" w:cs="Times New Roman"/>
          <w:b/>
          <w:i/>
        </w:rPr>
      </w:pPr>
      <w:r w:rsidRPr="00421E97">
        <w:rPr>
          <w:rFonts w:ascii="Times New Roman" w:eastAsia="Calibri" w:hAnsi="Times New Roman" w:cs="Times New Roman"/>
          <w:b/>
          <w:i/>
        </w:rPr>
        <w:t>2.3. Công tác quản lý TTXD</w:t>
      </w:r>
    </w:p>
    <w:p w:rsidR="006100B1" w:rsidRDefault="006100B1"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Tăng cường</w:t>
      </w:r>
      <w:r w:rsidRPr="007028AD">
        <w:rPr>
          <w:rFonts w:ascii="Times New Roman" w:hAnsi="Times New Roman" w:cs="Times New Roman"/>
        </w:rPr>
        <w:t xml:space="preserve"> kiểm tra địa bàn </w:t>
      </w:r>
      <w:r>
        <w:rPr>
          <w:rFonts w:ascii="Times New Roman" w:hAnsi="Times New Roman" w:cs="Times New Roman"/>
        </w:rPr>
        <w:t>các thôn kịp thời</w:t>
      </w:r>
      <w:r w:rsidRPr="007028AD">
        <w:rPr>
          <w:rFonts w:ascii="Times New Roman" w:hAnsi="Times New Roman" w:cs="Times New Roman"/>
        </w:rPr>
        <w:t xml:space="preserve">, phát hiện và lập biên bản </w:t>
      </w:r>
      <w:proofErr w:type="gramStart"/>
      <w:r w:rsidRPr="007028AD">
        <w:rPr>
          <w:rFonts w:ascii="Times New Roman" w:hAnsi="Times New Roman" w:cs="Times New Roman"/>
        </w:rPr>
        <w:t>vi</w:t>
      </w:r>
      <w:proofErr w:type="gramEnd"/>
      <w:r w:rsidRPr="007028AD">
        <w:rPr>
          <w:rFonts w:ascii="Times New Roman" w:hAnsi="Times New Roman" w:cs="Times New Roman"/>
        </w:rPr>
        <w:t xml:space="preserve"> phạm hành chính đối với các trường hợp xây dựng không phép, sai phép</w:t>
      </w:r>
      <w:r>
        <w:rPr>
          <w:rFonts w:ascii="Times New Roman" w:hAnsi="Times New Roman" w:cs="Times New Roman"/>
          <w:lang w:val="vi-VN"/>
        </w:rPr>
        <w:t xml:space="preserve">, </w:t>
      </w:r>
      <w:r w:rsidRPr="007028AD">
        <w:rPr>
          <w:rFonts w:ascii="Times New Roman" w:hAnsi="Times New Roman" w:cs="Times New Roman"/>
        </w:rPr>
        <w:t xml:space="preserve">các trường hợp xây dựng trên đất công, đất nông nghiệp. Đề xuất xử lý </w:t>
      </w:r>
      <w:proofErr w:type="gramStart"/>
      <w:r w:rsidRPr="007028AD">
        <w:rPr>
          <w:rFonts w:ascii="Times New Roman" w:hAnsi="Times New Roman" w:cs="Times New Roman"/>
        </w:rPr>
        <w:t>theo</w:t>
      </w:r>
      <w:proofErr w:type="gramEnd"/>
      <w:r w:rsidRPr="007028AD">
        <w:rPr>
          <w:rFonts w:ascii="Times New Roman" w:hAnsi="Times New Roman" w:cs="Times New Roman"/>
        </w:rPr>
        <w:t xml:space="preserve"> quy định (nếu có)</w:t>
      </w:r>
    </w:p>
    <w:p w:rsidR="006100B1" w:rsidRPr="0029639F" w:rsidRDefault="006100B1" w:rsidP="006100B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lastRenderedPageBreak/>
        <w:t>Phối hợp với công chức:</w:t>
      </w:r>
      <w:r w:rsidRPr="00896E1C">
        <w:rPr>
          <w:rFonts w:ascii="Times New Roman" w:hAnsi="Times New Roman" w:cs="Times New Roman"/>
        </w:rPr>
        <w:t xml:space="preserve"> Địa chính – Xây dựng, </w:t>
      </w:r>
      <w:r>
        <w:rPr>
          <w:rFonts w:ascii="Times New Roman" w:hAnsi="Times New Roman" w:cs="Times New Roman"/>
        </w:rPr>
        <w:t>Công an, Tư pháp, Trưởng thôn</w:t>
      </w:r>
      <w:r w:rsidR="006C47B5">
        <w:rPr>
          <w:rFonts w:ascii="Times New Roman" w:hAnsi="Times New Roman" w:cs="Times New Roman"/>
          <w:lang w:val="vi-VN"/>
        </w:rPr>
        <w:t xml:space="preserve"> ra quân đảm bảo trật tự, văn minh đô thị; </w:t>
      </w:r>
      <w:r w:rsidRPr="00896E1C">
        <w:rPr>
          <w:rFonts w:ascii="Times New Roman" w:hAnsi="Times New Roman" w:cs="Times New Roman"/>
        </w:rPr>
        <w:t xml:space="preserve">giải quyết dứt điểm các trường hợp </w:t>
      </w:r>
      <w:proofErr w:type="gramStart"/>
      <w:r w:rsidRPr="00896E1C">
        <w:rPr>
          <w:rFonts w:ascii="Times New Roman" w:hAnsi="Times New Roman" w:cs="Times New Roman"/>
        </w:rPr>
        <w:t>vi</w:t>
      </w:r>
      <w:proofErr w:type="gramEnd"/>
      <w:r w:rsidRPr="00896E1C">
        <w:rPr>
          <w:rFonts w:ascii="Times New Roman" w:hAnsi="Times New Roman" w:cs="Times New Roman"/>
        </w:rPr>
        <w:t xml:space="preserve"> phạm trên đất công, đất nông nghiệp còn tồn đọng</w:t>
      </w:r>
      <w:r>
        <w:rPr>
          <w:rFonts w:ascii="Times New Roman" w:hAnsi="Times New Roman" w:cs="Times New Roman"/>
          <w:lang w:val="vi-VN"/>
        </w:rPr>
        <w:t>,</w:t>
      </w:r>
      <w:r w:rsidR="00873455">
        <w:rPr>
          <w:rFonts w:ascii="Times New Roman" w:hAnsi="Times New Roman" w:cs="Times New Roman"/>
        </w:rPr>
        <w:t xml:space="preserve"> kéo dài.</w:t>
      </w:r>
    </w:p>
    <w:p w:rsidR="006100B1" w:rsidRDefault="006100B1" w:rsidP="006100B1">
      <w:pPr>
        <w:spacing w:line="264" w:lineRule="auto"/>
        <w:ind w:firstLine="682"/>
        <w:jc w:val="both"/>
        <w:rPr>
          <w:rFonts w:ascii="Times New Roman" w:hAnsi="Times New Roman" w:cs="Times New Roman"/>
          <w:lang w:val="pt-BR"/>
        </w:rPr>
      </w:pPr>
      <w:r>
        <w:rPr>
          <w:rFonts w:ascii="Times New Roman" w:hAnsi="Times New Roman" w:cs="Times New Roman"/>
          <w:b/>
          <w:i/>
          <w:lang w:val="pt-BR"/>
        </w:rPr>
        <w:t>2.</w:t>
      </w:r>
      <w:r>
        <w:rPr>
          <w:rFonts w:ascii="Times New Roman" w:hAnsi="Times New Roman" w:cs="Times New Roman"/>
          <w:b/>
          <w:i/>
          <w:lang w:val="vi-VN"/>
        </w:rPr>
        <w:t>4</w:t>
      </w:r>
      <w:r w:rsidRPr="00224D19">
        <w:rPr>
          <w:rFonts w:ascii="Times New Roman" w:hAnsi="Times New Roman" w:cs="Times New Roman"/>
          <w:b/>
          <w:i/>
          <w:lang w:val="pt-BR"/>
        </w:rPr>
        <w:t>. Công tác VSMT:</w:t>
      </w:r>
      <w:r w:rsidRPr="00224D19">
        <w:rPr>
          <w:rFonts w:ascii="Times New Roman" w:hAnsi="Times New Roman" w:cs="Times New Roman"/>
          <w:lang w:val="pt-BR"/>
        </w:rPr>
        <w:t xml:space="preserve"> </w:t>
      </w:r>
    </w:p>
    <w:p w:rsidR="006100B1" w:rsidRPr="00224D19" w:rsidRDefault="006100B1" w:rsidP="006100B1">
      <w:pPr>
        <w:spacing w:line="264" w:lineRule="auto"/>
        <w:ind w:firstLine="682"/>
        <w:jc w:val="both"/>
        <w:rPr>
          <w:rFonts w:ascii="Times New Roman" w:hAnsi="Times New Roman" w:cs="Times New Roman"/>
          <w:lang w:val="pt-BR"/>
        </w:rPr>
      </w:pPr>
      <w:r>
        <w:rPr>
          <w:rFonts w:ascii="Times New Roman" w:hAnsi="Times New Roman" w:cs="Times New Roman"/>
          <w:lang w:val="pt-BR"/>
        </w:rPr>
        <w:t xml:space="preserve">- Xây dựng dự thảo phương án đảm bảo VSMT giai đoạn </w:t>
      </w:r>
      <w:r w:rsidR="00DE2259">
        <w:rPr>
          <w:rFonts w:ascii="Times New Roman" w:hAnsi="Times New Roman" w:cs="Times New Roman"/>
          <w:lang w:val="pt-BR"/>
        </w:rPr>
        <w:t>2022</w:t>
      </w:r>
      <w:r>
        <w:rPr>
          <w:rFonts w:ascii="Times New Roman" w:hAnsi="Times New Roman" w:cs="Times New Roman"/>
          <w:lang w:val="pt-BR"/>
        </w:rPr>
        <w:t xml:space="preserve"> – 2025, thảo luận trình Đảng ủy – HĐND phê duyệt.</w:t>
      </w:r>
    </w:p>
    <w:p w:rsidR="006100B1" w:rsidRDefault="006100B1" w:rsidP="006100B1">
      <w:pPr>
        <w:suppressAutoHyphens/>
        <w:autoSpaceDN w:val="0"/>
        <w:spacing w:line="264"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 </w:t>
      </w:r>
      <w:r w:rsidRPr="00F5086B">
        <w:rPr>
          <w:rFonts w:ascii="Times New Roman" w:hAnsi="Times New Roman" w:cs="Times New Roman"/>
          <w:color w:val="000000"/>
          <w:lang w:val="vi-VN"/>
        </w:rPr>
        <w:t>Phối hợp tốt với các đoàn thể</w:t>
      </w:r>
      <w:r>
        <w:rPr>
          <w:rFonts w:ascii="Times New Roman" w:hAnsi="Times New Roman" w:cs="Times New Roman"/>
          <w:color w:val="000000"/>
        </w:rPr>
        <w:t>, các thôn</w:t>
      </w:r>
      <w:r w:rsidRPr="00F5086B">
        <w:rPr>
          <w:rFonts w:ascii="Times New Roman" w:hAnsi="Times New Roman" w:cs="Times New Roman"/>
          <w:color w:val="000000"/>
          <w:lang w:val="vi-VN"/>
        </w:rPr>
        <w:t xml:space="preserve"> trong công tác vệ sinh môi trường: </w:t>
      </w:r>
      <w:r w:rsidRPr="003A5C90">
        <w:rPr>
          <w:rFonts w:ascii="Times New Roman" w:hAnsi="Times New Roman" w:cs="Times New Roman"/>
          <w:color w:val="000000"/>
          <w:lang w:val="vi-VN"/>
        </w:rPr>
        <w:t xml:space="preserve">Tổ </w:t>
      </w:r>
      <w:proofErr w:type="gramStart"/>
      <w:r w:rsidRPr="003A5C90">
        <w:rPr>
          <w:rFonts w:ascii="Times New Roman" w:hAnsi="Times New Roman" w:cs="Times New Roman"/>
          <w:color w:val="000000"/>
          <w:lang w:val="vi-VN"/>
        </w:rPr>
        <w:t>chức  tổng</w:t>
      </w:r>
      <w:proofErr w:type="gramEnd"/>
      <w:r w:rsidRPr="003A5C90">
        <w:rPr>
          <w:rFonts w:ascii="Times New Roman" w:hAnsi="Times New Roman" w:cs="Times New Roman"/>
          <w:color w:val="000000"/>
          <w:lang w:val="vi-VN"/>
        </w:rPr>
        <w:t xml:space="preserve"> vệ sinh đường làng, ngõ xóm </w:t>
      </w:r>
      <w:r>
        <w:rPr>
          <w:rFonts w:ascii="Times New Roman" w:hAnsi="Times New Roman" w:cs="Times New Roman"/>
          <w:color w:val="000000"/>
        </w:rPr>
        <w:t>trước Tết.</w:t>
      </w:r>
    </w:p>
    <w:p w:rsidR="006100B1" w:rsidRDefault="006100B1" w:rsidP="006100B1">
      <w:pPr>
        <w:suppressAutoHyphens/>
        <w:autoSpaceDN w:val="0"/>
        <w:spacing w:line="264" w:lineRule="auto"/>
        <w:ind w:firstLine="720"/>
        <w:jc w:val="both"/>
        <w:textAlignment w:val="baseline"/>
        <w:rPr>
          <w:rFonts w:ascii="Times New Roman" w:hAnsi="Times New Roman" w:cs="Times New Roman"/>
          <w:color w:val="000000"/>
        </w:rPr>
      </w:pPr>
      <w:r>
        <w:rPr>
          <w:rFonts w:ascii="Times New Roman" w:hAnsi="Times New Roman" w:cs="Times New Roman"/>
          <w:color w:val="000000"/>
        </w:rPr>
        <w:t xml:space="preserve">- Triển khai kế hoạch VSMT năm </w:t>
      </w:r>
      <w:r w:rsidR="00DE2259">
        <w:rPr>
          <w:rFonts w:ascii="Times New Roman" w:hAnsi="Times New Roman" w:cs="Times New Roman"/>
          <w:color w:val="000000"/>
        </w:rPr>
        <w:t>2022</w:t>
      </w:r>
      <w:r>
        <w:rPr>
          <w:rFonts w:ascii="Times New Roman" w:hAnsi="Times New Roman" w:cs="Times New Roman"/>
          <w:color w:val="000000"/>
        </w:rPr>
        <w:t>, tuyên truyền vận động nhân dân thực hiện tốt các biện pháp đảm bảo cảnh quan môi trường, xử lý cá</w:t>
      </w:r>
      <w:r w:rsidR="00FE1BB3">
        <w:rPr>
          <w:rFonts w:ascii="Times New Roman" w:hAnsi="Times New Roman" w:cs="Times New Roman"/>
          <w:color w:val="000000"/>
          <w:lang w:val="vi-VN"/>
        </w:rPr>
        <w:t>c</w:t>
      </w:r>
      <w:r>
        <w:rPr>
          <w:rFonts w:ascii="Times New Roman" w:hAnsi="Times New Roman" w:cs="Times New Roman"/>
          <w:color w:val="000000"/>
        </w:rPr>
        <w:t xml:space="preserve"> vụ việc </w:t>
      </w:r>
      <w:proofErr w:type="gramStart"/>
      <w:r>
        <w:rPr>
          <w:rFonts w:ascii="Times New Roman" w:hAnsi="Times New Roman" w:cs="Times New Roman"/>
          <w:color w:val="000000"/>
        </w:rPr>
        <w:t>vi</w:t>
      </w:r>
      <w:proofErr w:type="gramEnd"/>
      <w:r>
        <w:rPr>
          <w:rFonts w:ascii="Times New Roman" w:hAnsi="Times New Roman" w:cs="Times New Roman"/>
          <w:color w:val="000000"/>
        </w:rPr>
        <w:t xml:space="preserve"> phạm.</w:t>
      </w:r>
    </w:p>
    <w:p w:rsidR="006100B1" w:rsidRPr="00FE1BB3" w:rsidRDefault="006100B1" w:rsidP="006100B1">
      <w:pPr>
        <w:spacing w:line="264" w:lineRule="auto"/>
        <w:ind w:firstLine="540"/>
        <w:jc w:val="both"/>
        <w:rPr>
          <w:rFonts w:ascii="Times New Roman" w:hAnsi="Times New Roman" w:cs="Times New Roman"/>
          <w:b/>
          <w:lang w:val="vi-VN"/>
        </w:rPr>
      </w:pPr>
      <w:r>
        <w:rPr>
          <w:rFonts w:ascii=".VnTimeH" w:hAnsi=".VnTimeH"/>
          <w:b/>
          <w:lang w:val="pt-BR"/>
        </w:rPr>
        <w:t xml:space="preserve">3. </w:t>
      </w:r>
      <w:r w:rsidR="00FE1BB3">
        <w:rPr>
          <w:rFonts w:ascii="Times New Roman" w:hAnsi="Times New Roman" w:cs="Times New Roman"/>
          <w:b/>
          <w:lang w:val="pt-BR"/>
        </w:rPr>
        <w:t>Lĩnh vực văn hóa - xã hội</w:t>
      </w:r>
    </w:p>
    <w:p w:rsidR="006100B1" w:rsidRPr="00FE1BB3" w:rsidRDefault="00FE1BB3" w:rsidP="006100B1">
      <w:pPr>
        <w:spacing w:line="264" w:lineRule="auto"/>
        <w:ind w:firstLine="540"/>
        <w:jc w:val="both"/>
        <w:rPr>
          <w:rFonts w:ascii="Times New Roman" w:hAnsi="Times New Roman" w:cs="Times New Roman"/>
          <w:b/>
          <w:i/>
          <w:lang w:val="vi-VN"/>
        </w:rPr>
      </w:pPr>
      <w:r>
        <w:rPr>
          <w:rFonts w:ascii="Times New Roman" w:hAnsi="Times New Roman" w:cs="Times New Roman"/>
          <w:b/>
          <w:i/>
          <w:lang w:val="pt-BR"/>
        </w:rPr>
        <w:t>3.1. Lĩnh vực Văn hóa thông tin</w:t>
      </w:r>
    </w:p>
    <w:p w:rsidR="006C47B5" w:rsidRDefault="006C47B5" w:rsidP="00C81D44">
      <w:pPr>
        <w:spacing w:line="264" w:lineRule="auto"/>
        <w:ind w:firstLine="540"/>
        <w:jc w:val="both"/>
        <w:rPr>
          <w:rFonts w:ascii="Times New Roman" w:eastAsia="Calibri" w:hAnsi="Times New Roman" w:cs="Times New Roman"/>
          <w:lang w:val="vi-VN"/>
        </w:rPr>
      </w:pPr>
      <w:r>
        <w:rPr>
          <w:rFonts w:ascii="Times New Roman" w:eastAsia="Calibri" w:hAnsi="Times New Roman" w:cs="Times New Roman"/>
          <w:lang w:val="vi-VN"/>
        </w:rPr>
        <w:t xml:space="preserve">- Đăng ký các danh hiệu văn hóa </w:t>
      </w:r>
      <w:r w:rsidR="00DE2259">
        <w:rPr>
          <w:rFonts w:ascii="Times New Roman" w:eastAsia="Calibri" w:hAnsi="Times New Roman" w:cs="Times New Roman"/>
          <w:lang w:val="vi-VN"/>
        </w:rPr>
        <w:t>2022</w:t>
      </w:r>
      <w:r>
        <w:rPr>
          <w:rFonts w:ascii="Times New Roman" w:eastAsia="Calibri" w:hAnsi="Times New Roman" w:cs="Times New Roman"/>
          <w:lang w:val="vi-VN"/>
        </w:rPr>
        <w:t>.</w:t>
      </w:r>
    </w:p>
    <w:p w:rsidR="00C81D44" w:rsidRPr="00873455" w:rsidRDefault="006100B1" w:rsidP="00C81D44">
      <w:pPr>
        <w:spacing w:line="264" w:lineRule="auto"/>
        <w:ind w:firstLine="540"/>
        <w:jc w:val="both"/>
        <w:rPr>
          <w:rFonts w:ascii="Times New Roman" w:eastAsia="Calibri" w:hAnsi="Times New Roman" w:cs="Times New Roman"/>
        </w:rPr>
      </w:pPr>
      <w:r>
        <w:rPr>
          <w:rFonts w:ascii="Times New Roman" w:eastAsia="Calibri" w:hAnsi="Times New Roman" w:cs="Times New Roman"/>
        </w:rPr>
        <w:t>- Tuyên truyền nhân dân treo cờ Tổ quốc, t</w:t>
      </w:r>
      <w:r w:rsidRPr="000F2DFB">
        <w:rPr>
          <w:rFonts w:ascii="Times New Roman" w:eastAsia="Calibri" w:hAnsi="Times New Roman" w:cs="Times New Roman"/>
        </w:rPr>
        <w:t>ổ chức các hoạt động thông tin, tuyên truyền, văn hóa - văn nghệ</w:t>
      </w:r>
      <w:r w:rsidR="00827A68">
        <w:rPr>
          <w:rFonts w:ascii="Times New Roman" w:eastAsia="Calibri" w:hAnsi="Times New Roman" w:cs="Times New Roman"/>
        </w:rPr>
        <w:t xml:space="preserve">, TDTT </w:t>
      </w:r>
      <w:r>
        <w:rPr>
          <w:rFonts w:ascii="Times New Roman" w:eastAsia="Calibri" w:hAnsi="Times New Roman" w:cs="Times New Roman"/>
        </w:rPr>
        <w:t xml:space="preserve">mừng Đảng, mừng Xuân </w:t>
      </w:r>
      <w:r w:rsidR="00873455">
        <w:rPr>
          <w:rFonts w:ascii="Times New Roman" w:eastAsia="Calibri" w:hAnsi="Times New Roman" w:cs="Times New Roman"/>
        </w:rPr>
        <w:t xml:space="preserve">Nhâm Dần </w:t>
      </w:r>
      <w:r>
        <w:rPr>
          <w:rFonts w:ascii="Times New Roman" w:eastAsia="Calibri" w:hAnsi="Times New Roman" w:cs="Times New Roman"/>
        </w:rPr>
        <w:t xml:space="preserve">năm </w:t>
      </w:r>
      <w:r w:rsidR="00DE2259">
        <w:rPr>
          <w:rFonts w:ascii="Times New Roman" w:eastAsia="Calibri" w:hAnsi="Times New Roman" w:cs="Times New Roman"/>
        </w:rPr>
        <w:t>2022</w:t>
      </w:r>
      <w:r w:rsidR="00873455">
        <w:rPr>
          <w:rFonts w:ascii="Times New Roman" w:eastAsia="Calibri" w:hAnsi="Times New Roman" w:cs="Times New Roman"/>
        </w:rPr>
        <w:t>.</w:t>
      </w:r>
    </w:p>
    <w:p w:rsidR="00C81D44" w:rsidRDefault="00C81D44" w:rsidP="006100B1">
      <w:pPr>
        <w:spacing w:line="264" w:lineRule="auto"/>
        <w:ind w:firstLine="540"/>
        <w:jc w:val="both"/>
        <w:rPr>
          <w:rFonts w:ascii="Times New Roman" w:eastAsia="Calibri" w:hAnsi="Times New Roman" w:cs="Times New Roman"/>
          <w:lang w:val="vi-VN"/>
        </w:rPr>
      </w:pPr>
      <w:r>
        <w:rPr>
          <w:rFonts w:ascii="Times New Roman" w:eastAsia="Calibri" w:hAnsi="Times New Roman" w:cs="Times New Roman"/>
          <w:lang w:val="vi-VN"/>
        </w:rPr>
        <w:t xml:space="preserve">- </w:t>
      </w:r>
      <w:r w:rsidRPr="00D87518">
        <w:rPr>
          <w:rFonts w:ascii="Times New Roman" w:eastAsia="Calibri" w:hAnsi="Times New Roman" w:cs="Times New Roman"/>
        </w:rPr>
        <w:t>Tuyên truyền nhân dân thực hiện tốt nếp sống văn minh, tăng c</w:t>
      </w:r>
      <w:r w:rsidRPr="00D87518">
        <w:rPr>
          <w:rFonts w:ascii="Times New Roman" w:eastAsia="Calibri" w:hAnsi="Times New Roman" w:cs="Times New Roman" w:hint="cs"/>
        </w:rPr>
        <w:t>ư</w:t>
      </w:r>
      <w:r w:rsidRPr="00D87518">
        <w:rPr>
          <w:rFonts w:ascii="Times New Roman" w:eastAsia="Calibri" w:hAnsi="Times New Roman" w:cs="Times New Roman"/>
        </w:rPr>
        <w:t>ờng công tác quản lý tín ngưỡng, tôn giáo trên địa bàn</w:t>
      </w:r>
      <w:r>
        <w:rPr>
          <w:rFonts w:ascii="Times New Roman" w:eastAsia="Calibri" w:hAnsi="Times New Roman" w:cs="Times New Roman"/>
          <w:lang w:val="vi-VN"/>
        </w:rPr>
        <w:t>.</w:t>
      </w:r>
    </w:p>
    <w:p w:rsidR="00C81D44" w:rsidRPr="00C81D44" w:rsidRDefault="00C81D44" w:rsidP="00C81D44">
      <w:pPr>
        <w:spacing w:line="264" w:lineRule="auto"/>
        <w:ind w:firstLine="540"/>
        <w:jc w:val="both"/>
        <w:rPr>
          <w:rFonts w:ascii="Times New Roman" w:hAnsi="Times New Roman" w:cs="Times New Roman"/>
          <w:lang w:val="pt-BR"/>
        </w:rPr>
      </w:pPr>
      <w:r>
        <w:rPr>
          <w:rFonts w:ascii="Times New Roman" w:eastAsia="Calibri" w:hAnsi="Times New Roman" w:cs="Times New Roman"/>
          <w:lang w:val="vi-VN"/>
        </w:rPr>
        <w:t xml:space="preserve">- </w:t>
      </w:r>
      <w:r w:rsidRPr="00C81D44">
        <w:rPr>
          <w:rFonts w:ascii="Times New Roman" w:hAnsi="Times New Roman" w:cs="Times New Roman"/>
          <w:lang w:val="pt-BR"/>
        </w:rPr>
        <w:t>Phối hợp UB MTTQ xã tổ chức Hội nghị đại biểu nhân dân bàn việc xâ</w:t>
      </w:r>
      <w:r>
        <w:rPr>
          <w:rFonts w:ascii="Times New Roman" w:hAnsi="Times New Roman" w:cs="Times New Roman"/>
          <w:lang w:val="pt-BR"/>
        </w:rPr>
        <w:t xml:space="preserve">y dựng đời sống văn hóa năm </w:t>
      </w:r>
      <w:r w:rsidR="00DE2259">
        <w:rPr>
          <w:rFonts w:ascii="Times New Roman" w:hAnsi="Times New Roman" w:cs="Times New Roman"/>
          <w:lang w:val="pt-BR"/>
        </w:rPr>
        <w:t>2022</w:t>
      </w:r>
      <w:r w:rsidRPr="00C81D44">
        <w:rPr>
          <w:rFonts w:ascii="Times New Roman" w:hAnsi="Times New Roman" w:cs="Times New Roman"/>
          <w:lang w:val="pt-BR"/>
        </w:rPr>
        <w:t>.</w:t>
      </w:r>
    </w:p>
    <w:p w:rsidR="006100B1" w:rsidRPr="006C47B5" w:rsidRDefault="006100B1" w:rsidP="006100B1">
      <w:pPr>
        <w:spacing w:line="264" w:lineRule="auto"/>
        <w:ind w:firstLine="720"/>
        <w:jc w:val="both"/>
        <w:rPr>
          <w:rFonts w:ascii="Times New Roman" w:hAnsi="Times New Roman" w:cs="Times New Roman"/>
          <w:b/>
          <w:i/>
          <w:lang w:val="vi-VN"/>
        </w:rPr>
      </w:pPr>
      <w:r>
        <w:rPr>
          <w:rFonts w:ascii="Times New Roman" w:hAnsi="Times New Roman" w:cs="Times New Roman"/>
          <w:b/>
          <w:i/>
          <w:lang w:val="pt-BR"/>
        </w:rPr>
        <w:t xml:space="preserve">3.2. </w:t>
      </w:r>
      <w:r w:rsidR="006C47B5">
        <w:rPr>
          <w:rFonts w:ascii="Times New Roman" w:hAnsi="Times New Roman" w:cs="Times New Roman"/>
          <w:b/>
          <w:i/>
          <w:lang w:val="pt-BR"/>
        </w:rPr>
        <w:t>Lao động, thương binh và xã hội</w:t>
      </w:r>
    </w:p>
    <w:p w:rsidR="006100B1" w:rsidRDefault="006100B1" w:rsidP="006100B1">
      <w:pPr>
        <w:spacing w:line="264" w:lineRule="auto"/>
        <w:ind w:firstLine="540"/>
        <w:jc w:val="both"/>
        <w:rPr>
          <w:rFonts w:ascii="Times New Roman" w:hAnsi="Times New Roman" w:cs="Times New Roman"/>
          <w:lang w:val="pt-BR"/>
        </w:rPr>
      </w:pPr>
      <w:r w:rsidRPr="00CC36FC">
        <w:rPr>
          <w:rFonts w:ascii="Times New Roman" w:hAnsi="Times New Roman" w:cs="Times New Roman"/>
          <w:lang w:val="pt-BR"/>
        </w:rPr>
        <w:t xml:space="preserve">- Phối hợp cùng các ban ngành, các thôn tăng cường công tác quản lý nghĩa trang, gắn với thực hiện Hương ước, quy ước </w:t>
      </w:r>
      <w:r>
        <w:rPr>
          <w:rFonts w:ascii="Times New Roman" w:hAnsi="Times New Roman" w:cs="Times New Roman"/>
          <w:lang w:val="pt-BR"/>
        </w:rPr>
        <w:t xml:space="preserve">tại các thôn. </w:t>
      </w:r>
      <w:r w:rsidRPr="00CC36FC">
        <w:rPr>
          <w:rFonts w:ascii="Times New Roman" w:hAnsi="Times New Roman" w:cs="Times New Roman"/>
          <w:lang w:val="pt-BR"/>
        </w:rPr>
        <w:t xml:space="preserve">Tiếp tục </w:t>
      </w:r>
      <w:r>
        <w:rPr>
          <w:rFonts w:ascii="Times New Roman" w:hAnsi="Times New Roman" w:cs="Times New Roman"/>
          <w:lang w:val="pt-BR"/>
        </w:rPr>
        <w:t>vận động nhân dân di rời mộ trí theo quy hoạch tập trung.</w:t>
      </w:r>
    </w:p>
    <w:p w:rsidR="008A354E" w:rsidRPr="008A354E" w:rsidRDefault="006100B1" w:rsidP="008A354E">
      <w:pPr>
        <w:suppressAutoHyphens/>
        <w:autoSpaceDN w:val="0"/>
        <w:spacing w:line="264" w:lineRule="auto"/>
        <w:ind w:firstLine="540"/>
        <w:jc w:val="both"/>
        <w:textAlignment w:val="baseline"/>
        <w:rPr>
          <w:rFonts w:ascii="Times New Roman" w:hAnsi="Times New Roman" w:cs="Times New Roman"/>
          <w:color w:val="000000"/>
        </w:rPr>
      </w:pPr>
      <w:r w:rsidRPr="00317B9E">
        <w:rPr>
          <w:rFonts w:ascii="Times New Roman" w:hAnsi="Times New Roman" w:cs="Times New Roman"/>
          <w:lang w:val="pt-BR"/>
        </w:rPr>
        <w:t xml:space="preserve">- </w:t>
      </w:r>
      <w:r w:rsidR="008A354E" w:rsidRPr="008A354E">
        <w:rPr>
          <w:rFonts w:ascii="Times New Roman" w:hAnsi="Times New Roman" w:cs="Times New Roman"/>
          <w:lang w:val="pt-BR"/>
        </w:rPr>
        <w:t xml:space="preserve">Quan tâm chăm sóc, </w:t>
      </w:r>
      <w:r w:rsidR="008A354E">
        <w:rPr>
          <w:rFonts w:ascii="Times New Roman" w:hAnsi="Times New Roman" w:cs="Times New Roman"/>
          <w:color w:val="000000"/>
        </w:rPr>
        <w:t xml:space="preserve">tặng quà Tết nguyên đán </w:t>
      </w:r>
      <w:r w:rsidR="00DE2259">
        <w:rPr>
          <w:rFonts w:ascii="Times New Roman" w:hAnsi="Times New Roman" w:cs="Times New Roman"/>
          <w:color w:val="000000"/>
        </w:rPr>
        <w:t>2022</w:t>
      </w:r>
      <w:r w:rsidR="008A354E" w:rsidRPr="008A354E">
        <w:rPr>
          <w:rFonts w:ascii="Times New Roman" w:hAnsi="Times New Roman" w:cs="Times New Roman"/>
          <w:color w:val="000000"/>
        </w:rPr>
        <w:t xml:space="preserve"> đối với người có công, gia đình chính sách, gia đình có hoàn cảnh khó khăn, trẻ em mồ côi, tàn tật, người nghèo …</w:t>
      </w:r>
    </w:p>
    <w:p w:rsidR="006100B1" w:rsidRDefault="006100B1" w:rsidP="006100B1">
      <w:pPr>
        <w:spacing w:line="264" w:lineRule="auto"/>
        <w:jc w:val="both"/>
        <w:rPr>
          <w:rFonts w:ascii="Times New Roman" w:hAnsi="Times New Roman" w:cs="Times New Roman"/>
          <w:b/>
          <w:i/>
          <w:lang w:val="pt-BR"/>
        </w:rPr>
      </w:pPr>
      <w:r>
        <w:rPr>
          <w:rFonts w:ascii="Times New Roman" w:hAnsi="Times New Roman" w:cs="Times New Roman"/>
          <w:lang w:val="pt-BR"/>
        </w:rPr>
        <w:tab/>
      </w:r>
      <w:r w:rsidRPr="00317B9E">
        <w:rPr>
          <w:rFonts w:ascii="Times New Roman" w:hAnsi="Times New Roman" w:cs="Times New Roman"/>
          <w:b/>
          <w:i/>
          <w:lang w:val="pt-BR"/>
        </w:rPr>
        <w:t xml:space="preserve">3.3. </w:t>
      </w:r>
      <w:r>
        <w:rPr>
          <w:rFonts w:ascii="Times New Roman" w:hAnsi="Times New Roman" w:cs="Times New Roman"/>
          <w:b/>
          <w:i/>
          <w:lang w:val="pt-BR"/>
        </w:rPr>
        <w:t>Trạm y tế:</w:t>
      </w:r>
    </w:p>
    <w:p w:rsidR="006100B1" w:rsidRDefault="006100B1" w:rsidP="006100B1">
      <w:pPr>
        <w:spacing w:line="264" w:lineRule="auto"/>
        <w:ind w:firstLine="720"/>
        <w:jc w:val="both"/>
        <w:rPr>
          <w:rFonts w:ascii="Times New Roman" w:hAnsi="Times New Roman" w:cs="Times New Roman"/>
          <w:iCs/>
          <w:lang w:val="pt-BR"/>
        </w:rPr>
      </w:pPr>
      <w:r>
        <w:rPr>
          <w:rFonts w:ascii="Times New Roman" w:hAnsi="Times New Roman" w:cs="Times New Roman"/>
          <w:lang w:val="pt-BR"/>
        </w:rPr>
        <w:t xml:space="preserve">- Tiếp tục tập trung các biện pháp, tăng cường công tác phòng chống dịch Covid-19 trong tình hình mới; sẵn sàng chủ động với các tình huống xảy ra dịch trên địa bàn. </w:t>
      </w:r>
    </w:p>
    <w:p w:rsidR="00992173" w:rsidRDefault="006100B1" w:rsidP="006100B1">
      <w:pPr>
        <w:spacing w:line="264" w:lineRule="auto"/>
        <w:ind w:firstLine="720"/>
        <w:jc w:val="both"/>
        <w:rPr>
          <w:rFonts w:ascii="Times New Roman" w:hAnsi="Times New Roman" w:cs="Times New Roman"/>
          <w:lang w:val="vi-VN"/>
        </w:rPr>
      </w:pPr>
      <w:r>
        <w:rPr>
          <w:rFonts w:ascii="Times New Roman" w:hAnsi="Times New Roman" w:cs="Times New Roman"/>
          <w:lang w:val="pt-BR"/>
        </w:rPr>
        <w:t xml:space="preserve">- </w:t>
      </w:r>
      <w:r w:rsidRPr="00050486">
        <w:rPr>
          <w:rFonts w:ascii="Times New Roman" w:hAnsi="Times New Roman" w:cs="Times New Roman"/>
          <w:lang w:val="pt-BR"/>
        </w:rPr>
        <w:t xml:space="preserve">Tăng cường công tác chăm sóc và bảo vệ sức khỏe cho nhân dân. Tuyên truyền vận động nhân dân thực hiện tốt công tác </w:t>
      </w:r>
      <w:r w:rsidR="00992173">
        <w:rPr>
          <w:rFonts w:ascii="Times New Roman" w:hAnsi="Times New Roman" w:cs="Times New Roman"/>
          <w:lang w:val="pt-BR"/>
        </w:rPr>
        <w:t>phòng chống dịch Sốt xuất huyết</w:t>
      </w:r>
      <w:r w:rsidR="00992173">
        <w:rPr>
          <w:rFonts w:ascii="Times New Roman" w:hAnsi="Times New Roman" w:cs="Times New Roman"/>
          <w:lang w:val="vi-VN"/>
        </w:rPr>
        <w:t>.</w:t>
      </w:r>
    </w:p>
    <w:p w:rsidR="006100B1" w:rsidRDefault="00992173" w:rsidP="006100B1">
      <w:pPr>
        <w:spacing w:line="264" w:lineRule="auto"/>
        <w:ind w:firstLine="720"/>
        <w:jc w:val="both"/>
        <w:rPr>
          <w:rFonts w:ascii="Times New Roman" w:hAnsi="Times New Roman" w:cs="Times New Roman"/>
          <w:iCs/>
          <w:lang w:val="pt-BR"/>
        </w:rPr>
      </w:pPr>
      <w:r>
        <w:rPr>
          <w:rFonts w:ascii="Times New Roman" w:hAnsi="Times New Roman" w:cs="Times New Roman"/>
          <w:lang w:val="vi-VN"/>
        </w:rPr>
        <w:t>- Phối hợp Đoàn kiểm tra liên ngành của huyện</w:t>
      </w:r>
      <w:r w:rsidR="006100B1" w:rsidRPr="00050486">
        <w:rPr>
          <w:rFonts w:ascii="Times New Roman" w:hAnsi="Times New Roman" w:cs="Times New Roman"/>
          <w:lang w:val="pt-BR"/>
        </w:rPr>
        <w:t xml:space="preserve"> </w:t>
      </w:r>
      <w:r w:rsidR="006100B1">
        <w:rPr>
          <w:rFonts w:ascii="Times New Roman" w:hAnsi="Times New Roman" w:cs="Times New Roman"/>
          <w:lang w:val="pt-BR"/>
        </w:rPr>
        <w:t>t</w:t>
      </w:r>
      <w:r w:rsidR="006100B1">
        <w:rPr>
          <w:rFonts w:ascii="Times New Roman" w:hAnsi="Times New Roman" w:cs="Times New Roman"/>
          <w:lang w:val="vi-VN"/>
        </w:rPr>
        <w:t>ổ chức kiểm tra</w:t>
      </w:r>
      <w:r w:rsidR="006100B1">
        <w:rPr>
          <w:rFonts w:ascii="Times New Roman" w:hAnsi="Times New Roman" w:cs="Times New Roman"/>
          <w:lang w:val="pt-BR"/>
        </w:rPr>
        <w:t xml:space="preserve"> </w:t>
      </w:r>
      <w:r w:rsidR="006100B1" w:rsidRPr="00050486">
        <w:rPr>
          <w:rFonts w:ascii="Times New Roman" w:hAnsi="Times New Roman" w:cs="Times New Roman"/>
          <w:lang w:val="pt-BR"/>
        </w:rPr>
        <w:t>VSATTP</w:t>
      </w:r>
      <w:r w:rsidR="006100B1">
        <w:rPr>
          <w:rFonts w:ascii="Times New Roman" w:hAnsi="Times New Roman" w:cs="Times New Roman"/>
          <w:lang w:val="vi-VN"/>
        </w:rPr>
        <w:t xml:space="preserve"> và</w:t>
      </w:r>
      <w:r w:rsidR="006100B1" w:rsidRPr="00050486">
        <w:rPr>
          <w:rFonts w:ascii="Times New Roman" w:hAnsi="Times New Roman" w:cs="Times New Roman"/>
          <w:lang w:val="pt-BR"/>
        </w:rPr>
        <w:t xml:space="preserve"> </w:t>
      </w:r>
      <w:r>
        <w:rPr>
          <w:rFonts w:ascii="Times New Roman" w:hAnsi="Times New Roman" w:cs="Times New Roman"/>
          <w:lang w:val="vi-VN"/>
        </w:rPr>
        <w:t xml:space="preserve">hoạt động của các </w:t>
      </w:r>
      <w:r w:rsidR="006100B1" w:rsidRPr="00050486">
        <w:rPr>
          <w:rFonts w:ascii="Times New Roman" w:hAnsi="Times New Roman" w:cs="Times New Roman"/>
          <w:lang w:val="pt-BR"/>
        </w:rPr>
        <w:t xml:space="preserve">cơ sở y dược tư nhân </w:t>
      </w:r>
      <w:r>
        <w:rPr>
          <w:rFonts w:ascii="Times New Roman" w:hAnsi="Times New Roman" w:cs="Times New Roman"/>
          <w:lang w:val="vi-VN"/>
        </w:rPr>
        <w:t>nhân dịp T</w:t>
      </w:r>
      <w:r w:rsidR="006100B1">
        <w:rPr>
          <w:rFonts w:ascii="Times New Roman" w:hAnsi="Times New Roman" w:cs="Times New Roman"/>
          <w:lang w:val="vi-VN"/>
        </w:rPr>
        <w:t>ết</w:t>
      </w:r>
      <w:r w:rsidR="006100B1" w:rsidRPr="00050486">
        <w:rPr>
          <w:rFonts w:ascii="Times New Roman" w:hAnsi="Times New Roman" w:cs="Times New Roman"/>
          <w:lang w:val="pt-BR"/>
        </w:rPr>
        <w:t xml:space="preserve">. </w:t>
      </w:r>
    </w:p>
    <w:p w:rsidR="006100B1" w:rsidRDefault="006100B1" w:rsidP="006100B1">
      <w:pPr>
        <w:spacing w:line="264" w:lineRule="auto"/>
        <w:ind w:firstLine="540"/>
        <w:jc w:val="both"/>
        <w:rPr>
          <w:rFonts w:ascii="Times New Roman" w:hAnsi="Times New Roman" w:cs="Times New Roman"/>
          <w:lang w:val="pt-BR"/>
        </w:rPr>
      </w:pPr>
      <w:r>
        <w:rPr>
          <w:rFonts w:ascii="Times New Roman" w:hAnsi="Times New Roman" w:cs="Times New Roman"/>
          <w:b/>
          <w:i/>
          <w:lang w:val="pt-BR"/>
        </w:rPr>
        <w:t xml:space="preserve"> </w:t>
      </w:r>
      <w:r w:rsidRPr="00317B9E">
        <w:rPr>
          <w:rFonts w:ascii="Times New Roman" w:hAnsi="Times New Roman" w:cs="Times New Roman"/>
          <w:b/>
          <w:i/>
          <w:lang w:val="pt-BR"/>
        </w:rPr>
        <w:t xml:space="preserve">3.4. </w:t>
      </w:r>
      <w:r>
        <w:rPr>
          <w:rFonts w:ascii="Times New Roman" w:hAnsi="Times New Roman" w:cs="Times New Roman"/>
          <w:b/>
          <w:i/>
          <w:lang w:val="pt-BR"/>
        </w:rPr>
        <w:t xml:space="preserve">Công tác Dân số - KHH Gia đình: </w:t>
      </w:r>
      <w:r>
        <w:rPr>
          <w:rFonts w:ascii="Times New Roman" w:hAnsi="Times New Roman" w:cs="Times New Roman"/>
          <w:lang w:val="vi-VN"/>
        </w:rPr>
        <w:t xml:space="preserve">Xây dựng kế hoạch thực hiện công tác dân số KHHGĐ năm </w:t>
      </w:r>
      <w:r w:rsidR="00DE2259">
        <w:rPr>
          <w:rFonts w:ascii="Times New Roman" w:hAnsi="Times New Roman" w:cs="Times New Roman"/>
          <w:lang w:val="vi-VN"/>
        </w:rPr>
        <w:t>2022</w:t>
      </w:r>
      <w:r>
        <w:rPr>
          <w:rFonts w:ascii="Times New Roman" w:hAnsi="Times New Roman" w:cs="Times New Roman"/>
          <w:lang w:val="vi-VN"/>
        </w:rPr>
        <w:t>, đ</w:t>
      </w:r>
      <w:r w:rsidRPr="00317B9E">
        <w:rPr>
          <w:rFonts w:ascii="Times New Roman" w:hAnsi="Times New Roman" w:cs="Times New Roman"/>
          <w:lang w:val="pt-BR"/>
        </w:rPr>
        <w:t>ẩy mạnh tuyên truyền, tư vấn chăm sóc sức khỏe sinh sản, thực hiện tốt chính sách Dân số KHHGĐ</w:t>
      </w:r>
      <w:r>
        <w:rPr>
          <w:rFonts w:ascii="Times New Roman" w:hAnsi="Times New Roman" w:cs="Times New Roman"/>
          <w:lang w:val="pt-BR"/>
        </w:rPr>
        <w:t xml:space="preserve">. </w:t>
      </w:r>
    </w:p>
    <w:p w:rsidR="006100B1" w:rsidRPr="00317B9E" w:rsidRDefault="006100B1" w:rsidP="006100B1">
      <w:pPr>
        <w:spacing w:line="264" w:lineRule="auto"/>
        <w:ind w:firstLine="540"/>
        <w:jc w:val="both"/>
        <w:rPr>
          <w:rFonts w:ascii="Times New Roman" w:hAnsi="Times New Roman" w:cs="Times New Roman"/>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160CFF" w:rsidRDefault="00160CFF" w:rsidP="00160CFF">
      <w:pPr>
        <w:spacing w:line="380" w:lineRule="exact"/>
        <w:ind w:left="142" w:firstLine="545"/>
        <w:jc w:val="both"/>
        <w:rPr>
          <w:rFonts w:ascii="Times New Roman" w:eastAsia="Calibri" w:hAnsi="Times New Roman" w:cs="Times New Roman"/>
          <w:lang w:val="vi-VN"/>
        </w:rPr>
      </w:pPr>
      <w:r w:rsidRPr="00160CFF">
        <w:rPr>
          <w:rFonts w:ascii="Times New Roman" w:eastAsia="Calibri" w:hAnsi="Times New Roman" w:cs="Times New Roman"/>
        </w:rPr>
        <w:lastRenderedPageBreak/>
        <w:t xml:space="preserve">- Các nhà Trường triển khai nhiệm vụ học kỳ II, tập trung thực hiện tốt nhiệm vụ năm học, tăng cường công tác giáo dục đạo đức, lối sống, ý thức pháp luật cho học sinh và đạo đức nhà giáo. </w:t>
      </w:r>
      <w:proofErr w:type="gramStart"/>
      <w:r w:rsidRPr="00160CFF">
        <w:rPr>
          <w:rFonts w:ascii="Times New Roman" w:eastAsia="Calibri" w:hAnsi="Times New Roman" w:cs="Times New Roman"/>
        </w:rPr>
        <w:t>Quan tâm công tác khuyến học, khuyến tài, biểu dương khen thưởng kịp thời học sinh có thành tích cao và học sinh nghèo vượt khó trong học tập, rèn luyện.</w:t>
      </w:r>
      <w:proofErr w:type="gramEnd"/>
    </w:p>
    <w:p w:rsidR="00160CFF" w:rsidRPr="00160CFF" w:rsidRDefault="00160CFF" w:rsidP="00160CFF">
      <w:pPr>
        <w:spacing w:line="264" w:lineRule="auto"/>
        <w:ind w:right="49" w:firstLine="545"/>
        <w:jc w:val="both"/>
        <w:rPr>
          <w:rFonts w:ascii="Times New Roman" w:hAnsi="Times New Roman" w:cs="Times New Roman"/>
        </w:rPr>
      </w:pPr>
      <w:r>
        <w:rPr>
          <w:rFonts w:ascii="Times New Roman" w:hAnsi="Times New Roman" w:cs="Times New Roman"/>
          <w:lang w:val="vi-VN"/>
        </w:rPr>
        <w:t xml:space="preserve">- </w:t>
      </w:r>
      <w:r w:rsidRPr="00160CFF">
        <w:rPr>
          <w:rFonts w:ascii="Times New Roman" w:hAnsi="Times New Roman" w:cs="Times New Roman"/>
        </w:rPr>
        <w:t xml:space="preserve">Tổ chức thăm hỏi tặng quà cho cán bộ, giáo viên và học sinh có hoàn cảnh khó khăn trong dịp tết. </w:t>
      </w:r>
    </w:p>
    <w:p w:rsidR="006100B1" w:rsidRDefault="006100B1" w:rsidP="006100B1">
      <w:pPr>
        <w:spacing w:line="264" w:lineRule="auto"/>
        <w:ind w:firstLine="540"/>
        <w:jc w:val="both"/>
        <w:rPr>
          <w:rFonts w:ascii="Times New Roman" w:eastAsia="Calibri" w:hAnsi="Times New Roman" w:cs="Times New Roman"/>
          <w:lang w:val="vi-VN"/>
        </w:rPr>
      </w:pPr>
      <w:r>
        <w:rPr>
          <w:rFonts w:ascii="Times New Roman" w:hAnsi="Times New Roman" w:cs="Times New Roman"/>
          <w:lang w:val="vi-VN"/>
        </w:rPr>
        <w:t xml:space="preserve">- </w:t>
      </w:r>
      <w:r>
        <w:rPr>
          <w:rFonts w:ascii="Times New Roman" w:hAnsi="Times New Roman" w:cs="Times New Roman"/>
          <w:lang w:val="pt-BR"/>
        </w:rPr>
        <w:t>Tiếp tục thực hiện tốt công tác phòng dịch trong nhà trường</w:t>
      </w:r>
      <w:r>
        <w:rPr>
          <w:rFonts w:ascii="Times New Roman" w:eastAsia="Calibri" w:hAnsi="Times New Roman" w:cs="Times New Roman"/>
        </w:rPr>
        <w:t xml:space="preserve">. </w:t>
      </w:r>
      <w:r w:rsidRPr="00F44693">
        <w:rPr>
          <w:rFonts w:ascii="Times New Roman" w:eastAsia="Calibri" w:hAnsi="Times New Roman" w:cs="Times New Roman"/>
        </w:rPr>
        <w:t xml:space="preserve"> </w:t>
      </w:r>
    </w:p>
    <w:p w:rsidR="006100B1" w:rsidRPr="00667CF0" w:rsidRDefault="006100B1" w:rsidP="006100B1">
      <w:pPr>
        <w:suppressAutoHyphens/>
        <w:autoSpaceDN w:val="0"/>
        <w:spacing w:line="288" w:lineRule="auto"/>
        <w:ind w:firstLine="720"/>
        <w:jc w:val="both"/>
        <w:textAlignment w:val="baseline"/>
        <w:rPr>
          <w:rFonts w:ascii="Times New Roman" w:hAnsi="Times New Roman" w:cs="Times New Roman"/>
          <w:color w:val="000000"/>
          <w:lang w:val="vi-VN"/>
        </w:rPr>
      </w:pPr>
      <w:r>
        <w:rPr>
          <w:rFonts w:ascii="Times New Roman" w:hAnsi="Times New Roman" w:cs="Times New Roman"/>
          <w:b/>
          <w:i/>
          <w:color w:val="000000"/>
          <w:lang w:val="vi-VN"/>
        </w:rPr>
        <w:t>3.6</w:t>
      </w:r>
      <w:r w:rsidRPr="00667CF0">
        <w:rPr>
          <w:rFonts w:ascii="Times New Roman" w:hAnsi="Times New Roman" w:cs="Times New Roman"/>
          <w:b/>
          <w:i/>
          <w:color w:val="000000"/>
          <w:lang w:val="vi-VN"/>
        </w:rPr>
        <w:t>. Ho</w:t>
      </w:r>
      <w:r w:rsidR="00160CFF">
        <w:rPr>
          <w:rFonts w:ascii="Times New Roman" w:hAnsi="Times New Roman" w:cs="Times New Roman"/>
          <w:b/>
          <w:i/>
          <w:color w:val="000000"/>
          <w:lang w:val="vi-VN"/>
        </w:rPr>
        <w:t>ạt động của các Tổ chức xã hội </w:t>
      </w:r>
    </w:p>
    <w:p w:rsidR="00992173" w:rsidRPr="00992173" w:rsidRDefault="00992173" w:rsidP="00992173">
      <w:pPr>
        <w:spacing w:line="264" w:lineRule="auto"/>
        <w:ind w:left="144" w:right="144" w:firstLine="545"/>
        <w:jc w:val="both"/>
        <w:rPr>
          <w:rFonts w:ascii="Times New Roman" w:hAnsi="Times New Roman" w:cs="Times New Roman"/>
          <w:lang w:val="vi-VN"/>
        </w:rPr>
      </w:pPr>
      <w:r>
        <w:rPr>
          <w:rFonts w:ascii="Times New Roman" w:hAnsi="Times New Roman" w:cs="Times New Roman"/>
          <w:b/>
          <w:i/>
        </w:rPr>
        <w:t>Hội Chữ thập đỏ</w:t>
      </w:r>
    </w:p>
    <w:p w:rsidR="00992173" w:rsidRPr="00F01FAA" w:rsidRDefault="00992173" w:rsidP="00992173">
      <w:pPr>
        <w:spacing w:line="264" w:lineRule="auto"/>
        <w:ind w:left="144" w:right="144" w:firstLine="545"/>
        <w:jc w:val="both"/>
        <w:rPr>
          <w:rFonts w:ascii="Times New Roman" w:hAnsi="Times New Roman" w:cs="Times New Roman"/>
          <w:lang w:val="vi-VN"/>
        </w:rPr>
      </w:pPr>
      <w:r>
        <w:rPr>
          <w:rFonts w:ascii="Times New Roman" w:hAnsi="Times New Roman" w:cs="Times New Roman"/>
          <w:lang w:val="vi-VN"/>
        </w:rPr>
        <w:t>-</w:t>
      </w:r>
      <w:r w:rsidR="006100B1">
        <w:rPr>
          <w:rFonts w:ascii="Times New Roman" w:hAnsi="Times New Roman" w:cs="Times New Roman"/>
        </w:rPr>
        <w:t xml:space="preserve"> </w:t>
      </w:r>
      <w:r>
        <w:rPr>
          <w:rFonts w:ascii="Times New Roman" w:hAnsi="Times New Roman" w:cs="Times New Roman"/>
          <w:lang w:val="vi-VN"/>
        </w:rPr>
        <w:t>Phối hợp UB MTTQ xã xây dựng kế hoạch và tổ chức thăm hỏi, tặng quà cho các hộ có hoàn cảnh khó khăn nhân dịp Tết nguyên đán</w:t>
      </w:r>
      <w:r w:rsidR="00873455">
        <w:rPr>
          <w:rFonts w:ascii="Times New Roman" w:hAnsi="Times New Roman" w:cs="Times New Roman"/>
        </w:rPr>
        <w:t xml:space="preserve"> Nhâm Dần</w:t>
      </w:r>
      <w:r>
        <w:rPr>
          <w:rFonts w:ascii="Times New Roman" w:hAnsi="Times New Roman" w:cs="Times New Roman"/>
          <w:lang w:val="vi-VN"/>
        </w:rPr>
        <w:t>.</w:t>
      </w:r>
    </w:p>
    <w:p w:rsidR="00160CFF" w:rsidRPr="00160CFF" w:rsidRDefault="00160CFF" w:rsidP="006100B1">
      <w:pPr>
        <w:spacing w:line="264" w:lineRule="auto"/>
        <w:ind w:left="144" w:right="144" w:firstLine="545"/>
        <w:jc w:val="both"/>
        <w:rPr>
          <w:rFonts w:ascii="Times New Roman" w:hAnsi="Times New Roman" w:cs="Times New Roman"/>
          <w:lang w:val="vi-VN"/>
        </w:rPr>
      </w:pPr>
      <w:r>
        <w:rPr>
          <w:rFonts w:ascii="Times New Roman" w:hAnsi="Times New Roman" w:cs="Times New Roman"/>
          <w:b/>
          <w:i/>
          <w:lang w:val="vi-VN"/>
        </w:rPr>
        <w:t>Công đoàn xã:</w:t>
      </w:r>
      <w:r>
        <w:rPr>
          <w:rFonts w:ascii="Times New Roman" w:hAnsi="Times New Roman" w:cs="Times New Roman"/>
          <w:lang w:val="vi-VN"/>
        </w:rPr>
        <w:t xml:space="preserve"> Quan tâm, tặng quà Tết cho đoàn viên công đoàn cơ quan. Phát động tổng vệ sinh cơ quan trước và sau Tết nguyên đán </w:t>
      </w:r>
      <w:r w:rsidR="00DE2259">
        <w:rPr>
          <w:rFonts w:ascii="Times New Roman" w:hAnsi="Times New Roman" w:cs="Times New Roman"/>
          <w:lang w:val="vi-VN"/>
        </w:rPr>
        <w:t>2022</w:t>
      </w:r>
      <w:r>
        <w:rPr>
          <w:rFonts w:ascii="Times New Roman" w:hAnsi="Times New Roman" w:cs="Times New Roman"/>
          <w:lang w:val="vi-VN"/>
        </w:rPr>
        <w:t>.</w:t>
      </w:r>
    </w:p>
    <w:p w:rsidR="006100B1" w:rsidRPr="00A80CC9" w:rsidRDefault="006100B1" w:rsidP="006100B1">
      <w:pPr>
        <w:spacing w:line="264" w:lineRule="auto"/>
        <w:ind w:firstLine="540"/>
        <w:jc w:val="both"/>
        <w:rPr>
          <w:rFonts w:ascii="Times New Roman" w:hAnsi="Times New Roman" w:cs="Times New Roman"/>
          <w:b/>
          <w:lang w:val="pt-BR"/>
        </w:rPr>
      </w:pPr>
      <w:r w:rsidRPr="00A80CC9">
        <w:rPr>
          <w:rFonts w:ascii="Times New Roman" w:hAnsi="Times New Roman" w:cs="Times New Roman"/>
          <w:b/>
          <w:lang w:val="pt-BR"/>
        </w:rPr>
        <w:t>4. Công tác CCHC, Tư pháp</w:t>
      </w:r>
    </w:p>
    <w:p w:rsidR="006100B1" w:rsidRDefault="006100B1" w:rsidP="006100B1">
      <w:pPr>
        <w:spacing w:line="264" w:lineRule="auto"/>
        <w:ind w:firstLine="539"/>
        <w:jc w:val="both"/>
        <w:rPr>
          <w:rFonts w:ascii="Times New Roman" w:hAnsi="Times New Roman" w:cs="Times New Roman"/>
          <w:lang w:val="vi-VN"/>
        </w:rPr>
      </w:pPr>
      <w:r w:rsidRPr="00A80CC9">
        <w:rPr>
          <w:rFonts w:ascii="Times New Roman" w:hAnsi="Times New Roman" w:cs="Times New Roman"/>
          <w:lang w:val="pt-BR"/>
        </w:rPr>
        <w:t>-</w:t>
      </w:r>
      <w:r>
        <w:rPr>
          <w:rFonts w:ascii="Times New Roman" w:hAnsi="Times New Roman" w:cs="Times New Roman"/>
          <w:lang w:val="vi-VN"/>
        </w:rPr>
        <w:t xml:space="preserve"> Xây dựng kế hoạch công tác năm, gắn thực hiện ISO, </w:t>
      </w:r>
      <w:r>
        <w:rPr>
          <w:rFonts w:ascii="Times New Roman" w:hAnsi="Times New Roman" w:cs="Times New Roman"/>
          <w:lang w:val="pt-BR"/>
        </w:rPr>
        <w:t xml:space="preserve"> </w:t>
      </w:r>
      <w:r>
        <w:rPr>
          <w:rFonts w:ascii="Times New Roman" w:hAnsi="Times New Roman" w:cs="Times New Roman"/>
          <w:lang w:val="vi-VN"/>
        </w:rPr>
        <w:t>d</w:t>
      </w:r>
      <w:r w:rsidRPr="00A80CC9">
        <w:rPr>
          <w:rFonts w:ascii="Times New Roman" w:hAnsi="Times New Roman" w:cs="Times New Roman"/>
          <w:lang w:val="pt-BR"/>
        </w:rPr>
        <w:t>uy trì trực, tiếp nhận và giải quyết kịp thời, đúng quy trình các TTHC cho công dân. Thực hiện có hiệu quả dịch vụ công trực tuyến mức độ 3,4; rà soát các TTHC, thực hiện tốt chế độ thông tin báo cáo hàng tháng, quý theo quy định.</w:t>
      </w:r>
      <w:r>
        <w:rPr>
          <w:rFonts w:ascii="Times New Roman" w:hAnsi="Times New Roman" w:cs="Times New Roman"/>
          <w:lang w:val="pt-BR"/>
        </w:rPr>
        <w:t xml:space="preserve"> </w:t>
      </w:r>
    </w:p>
    <w:p w:rsidR="006100B1" w:rsidRPr="001140FA" w:rsidRDefault="006100B1" w:rsidP="006100B1">
      <w:pPr>
        <w:spacing w:line="264" w:lineRule="auto"/>
        <w:ind w:firstLine="539"/>
        <w:jc w:val="both"/>
        <w:rPr>
          <w:rFonts w:ascii="Times New Roman" w:hAnsi="Times New Roman" w:cs="Times New Roman"/>
          <w:lang w:val="vi-VN"/>
        </w:rPr>
      </w:pPr>
      <w:r>
        <w:rPr>
          <w:rFonts w:ascii="Times New Roman" w:hAnsi="Times New Roman" w:cs="Times New Roman"/>
          <w:lang w:val="vi-VN"/>
        </w:rPr>
        <w:t xml:space="preserve">- Tổ chức tự kiểm tra công vụ ngày từ tuần đầu </w:t>
      </w:r>
      <w:r w:rsidR="00DE2259">
        <w:rPr>
          <w:rFonts w:ascii="Times New Roman" w:hAnsi="Times New Roman" w:cs="Times New Roman"/>
          <w:lang w:val="vi-VN"/>
        </w:rPr>
        <w:t>2022</w:t>
      </w:r>
      <w:r>
        <w:rPr>
          <w:rFonts w:ascii="Times New Roman" w:hAnsi="Times New Roman" w:cs="Times New Roman"/>
          <w:lang w:val="vi-VN"/>
        </w:rPr>
        <w:t>.</w:t>
      </w:r>
    </w:p>
    <w:p w:rsidR="006100B1" w:rsidRPr="00A80CC9" w:rsidRDefault="006100B1" w:rsidP="006100B1">
      <w:pPr>
        <w:spacing w:line="264" w:lineRule="auto"/>
        <w:ind w:firstLine="539"/>
        <w:jc w:val="both"/>
        <w:rPr>
          <w:rFonts w:ascii="Times New Roman" w:hAnsi="Times New Roman" w:cs="Times New Roman"/>
          <w:lang w:val="pt-BR"/>
        </w:rPr>
      </w:pPr>
      <w:r w:rsidRPr="00A80CC9">
        <w:rPr>
          <w:rFonts w:ascii="Times New Roman" w:hAnsi="Times New Roman" w:cs="Times New Roman"/>
          <w:lang w:val="pt-BR"/>
        </w:rPr>
        <w:t>- Tập trung giải quyết đơn thư</w:t>
      </w:r>
      <w:r>
        <w:rPr>
          <w:rFonts w:ascii="Times New Roman" w:hAnsi="Times New Roman" w:cs="Times New Roman"/>
          <w:lang w:val="pt-BR"/>
        </w:rPr>
        <w:t xml:space="preserve"> tồn đọng trong năm 20</w:t>
      </w:r>
      <w:r>
        <w:rPr>
          <w:rFonts w:ascii="Times New Roman" w:hAnsi="Times New Roman" w:cs="Times New Roman"/>
          <w:lang w:val="vi-VN"/>
        </w:rPr>
        <w:t>20</w:t>
      </w:r>
      <w:r w:rsidRPr="00A80CC9">
        <w:rPr>
          <w:rFonts w:ascii="Times New Roman" w:hAnsi="Times New Roman" w:cs="Times New Roman"/>
          <w:lang w:val="pt-BR"/>
        </w:rPr>
        <w:t>, thực hiện tốt công tác hòa giải ở cơ sở.</w:t>
      </w:r>
    </w:p>
    <w:p w:rsidR="006100B1" w:rsidRPr="00A80CC9" w:rsidRDefault="006100B1" w:rsidP="006100B1">
      <w:pPr>
        <w:spacing w:line="264" w:lineRule="auto"/>
        <w:ind w:firstLine="540"/>
        <w:jc w:val="both"/>
        <w:rPr>
          <w:rFonts w:ascii="Times New Roman" w:hAnsi="Times New Roman"/>
          <w:b/>
        </w:rPr>
      </w:pPr>
      <w:r w:rsidRPr="00A80CC9">
        <w:rPr>
          <w:rFonts w:ascii="Times New Roman" w:hAnsi="Times New Roman"/>
          <w:b/>
        </w:rPr>
        <w:t xml:space="preserve">5. Lĩnh vực Quốc phòng - an </w:t>
      </w:r>
      <w:proofErr w:type="gramStart"/>
      <w:r w:rsidRPr="00A80CC9">
        <w:rPr>
          <w:rFonts w:ascii="Times New Roman" w:hAnsi="Times New Roman"/>
          <w:b/>
        </w:rPr>
        <w:t>ninh :</w:t>
      </w:r>
      <w:proofErr w:type="gramEnd"/>
      <w:r w:rsidRPr="00A80CC9">
        <w:rPr>
          <w:rFonts w:ascii="Times New Roman" w:hAnsi="Times New Roman"/>
          <w:b/>
        </w:rPr>
        <w:t xml:space="preserve"> </w:t>
      </w:r>
    </w:p>
    <w:p w:rsidR="006100B1" w:rsidRPr="00A80CC9" w:rsidRDefault="006100B1" w:rsidP="006100B1">
      <w:pPr>
        <w:spacing w:line="264" w:lineRule="auto"/>
        <w:ind w:firstLine="540"/>
        <w:jc w:val="both"/>
        <w:rPr>
          <w:rFonts w:ascii="Times New Roman" w:hAnsi="Times New Roman"/>
          <w:b/>
          <w:i/>
        </w:rPr>
      </w:pPr>
      <w:r w:rsidRPr="00A80CC9">
        <w:rPr>
          <w:rFonts w:ascii="Times New Roman" w:hAnsi="Times New Roman"/>
          <w:b/>
          <w:i/>
        </w:rPr>
        <w:t>5.1. Công tác Quốc phòng – quân sự địa phương:</w:t>
      </w:r>
    </w:p>
    <w:p w:rsidR="006100B1" w:rsidRPr="00873455" w:rsidRDefault="00317E37" w:rsidP="00317E37">
      <w:pPr>
        <w:spacing w:line="264" w:lineRule="auto"/>
        <w:ind w:left="142" w:firstLine="545"/>
        <w:jc w:val="both"/>
        <w:rPr>
          <w:rFonts w:ascii="Times New Roman" w:eastAsia="Calibri" w:hAnsi="Times New Roman" w:cs="Times New Roman"/>
          <w:color w:val="000000" w:themeColor="text1"/>
        </w:rPr>
      </w:pPr>
      <w:r w:rsidRPr="00317E37">
        <w:rPr>
          <w:rFonts w:ascii="Times New Roman" w:eastAsia="Calibri" w:hAnsi="Times New Roman" w:cs="Times New Roman"/>
        </w:rPr>
        <w:t>Tổ chức</w:t>
      </w:r>
      <w:r>
        <w:rPr>
          <w:rFonts w:ascii="Times New Roman" w:eastAsia="Calibri" w:hAnsi="Times New Roman" w:cs="Times New Roman"/>
          <w:lang w:val="vi-VN"/>
        </w:rPr>
        <w:t xml:space="preserve"> gặp mặt tặng quà và</w:t>
      </w:r>
      <w:r w:rsidR="00873455">
        <w:rPr>
          <w:rFonts w:ascii="Times New Roman" w:eastAsia="Calibri" w:hAnsi="Times New Roman" w:cs="Times New Roman"/>
        </w:rPr>
        <w:t xml:space="preserve"> bàn giao 10</w:t>
      </w:r>
      <w:r w:rsidRPr="00317E37">
        <w:rPr>
          <w:rFonts w:ascii="Times New Roman" w:eastAsia="Calibri" w:hAnsi="Times New Roman" w:cs="Times New Roman"/>
        </w:rPr>
        <w:t xml:space="preserve"> quân nhân nhậ</w:t>
      </w:r>
      <w:r>
        <w:rPr>
          <w:rFonts w:ascii="Times New Roman" w:eastAsia="Calibri" w:hAnsi="Times New Roman" w:cs="Times New Roman"/>
        </w:rPr>
        <w:t xml:space="preserve">p </w:t>
      </w:r>
      <w:proofErr w:type="gramStart"/>
      <w:r>
        <w:rPr>
          <w:rFonts w:ascii="Times New Roman" w:eastAsia="Calibri" w:hAnsi="Times New Roman" w:cs="Times New Roman"/>
        </w:rPr>
        <w:t>ngũ</w:t>
      </w:r>
      <w:proofErr w:type="gramEnd"/>
      <w:r>
        <w:rPr>
          <w:rFonts w:ascii="Times New Roman" w:eastAsia="Calibri" w:hAnsi="Times New Roman" w:cs="Times New Roman"/>
        </w:rPr>
        <w:t xml:space="preserve"> năm </w:t>
      </w:r>
      <w:r w:rsidR="00DE2259">
        <w:rPr>
          <w:rFonts w:ascii="Times New Roman" w:eastAsia="Calibri" w:hAnsi="Times New Roman" w:cs="Times New Roman"/>
        </w:rPr>
        <w:t>2022</w:t>
      </w:r>
      <w:r w:rsidRPr="00317E37">
        <w:rPr>
          <w:rFonts w:ascii="Times New Roman" w:eastAsia="Calibri" w:hAnsi="Times New Roman" w:cs="Times New Roman"/>
        </w:rPr>
        <w:t>, đảm bảo hoàn thành 100% chỉ tiêu giao. Phối hợp các lực lượng xây dựng kế hoạch và ph</w:t>
      </w:r>
      <w:r w:rsidRPr="00317E37">
        <w:rPr>
          <w:rFonts w:ascii="Times New Roman" w:eastAsia="Calibri" w:hAnsi="Times New Roman" w:cs="Times New Roman" w:hint="cs"/>
        </w:rPr>
        <w:t>ươ</w:t>
      </w:r>
      <w:r w:rsidRPr="00317E37">
        <w:rPr>
          <w:rFonts w:ascii="Times New Roman" w:eastAsia="Calibri" w:hAnsi="Times New Roman" w:cs="Times New Roman"/>
        </w:rPr>
        <w:t xml:space="preserve">ng </w:t>
      </w:r>
      <w:proofErr w:type="gramStart"/>
      <w:r w:rsidRPr="00317E37">
        <w:rPr>
          <w:rFonts w:ascii="Times New Roman" w:eastAsia="Calibri" w:hAnsi="Times New Roman" w:cs="Times New Roman"/>
        </w:rPr>
        <w:t>án</w:t>
      </w:r>
      <w:proofErr w:type="gramEnd"/>
      <w:r w:rsidRPr="00317E37">
        <w:rPr>
          <w:rFonts w:ascii="Times New Roman" w:eastAsia="Calibri" w:hAnsi="Times New Roman" w:cs="Times New Roman"/>
        </w:rPr>
        <w:t xml:space="preserve"> bảo vệ an toàn dịp </w:t>
      </w:r>
      <w:r>
        <w:rPr>
          <w:rFonts w:ascii="Times New Roman" w:eastAsia="Calibri" w:hAnsi="Times New Roman" w:cs="Times New Roman"/>
          <w:lang w:val="vi-VN"/>
        </w:rPr>
        <w:t xml:space="preserve">Tết </w:t>
      </w:r>
      <w:r w:rsidR="00873455">
        <w:rPr>
          <w:rFonts w:ascii="Times New Roman" w:eastAsia="Calibri" w:hAnsi="Times New Roman" w:cs="Times New Roman"/>
        </w:rPr>
        <w:t xml:space="preserve">Nhâm Dần </w:t>
      </w:r>
      <w:r w:rsidR="00DE2259">
        <w:rPr>
          <w:rFonts w:ascii="Times New Roman" w:eastAsia="Calibri" w:hAnsi="Times New Roman" w:cs="Times New Roman"/>
          <w:lang w:val="vi-VN"/>
        </w:rPr>
        <w:t>2022</w:t>
      </w:r>
      <w:r w:rsidR="00873455">
        <w:rPr>
          <w:rFonts w:ascii="Times New Roman" w:eastAsia="Calibri" w:hAnsi="Times New Roman" w:cs="Times New Roman"/>
        </w:rPr>
        <w:t>.</w:t>
      </w:r>
    </w:p>
    <w:p w:rsidR="006100B1" w:rsidRPr="00A80CC9" w:rsidRDefault="006100B1" w:rsidP="006100B1">
      <w:pPr>
        <w:spacing w:line="264" w:lineRule="auto"/>
        <w:ind w:firstLine="540"/>
        <w:jc w:val="both"/>
        <w:rPr>
          <w:rFonts w:ascii="Times New Roman" w:hAnsi="Times New Roman"/>
          <w:b/>
          <w:i/>
        </w:rPr>
      </w:pPr>
      <w:r w:rsidRPr="00A80CC9">
        <w:rPr>
          <w:rFonts w:ascii="Times New Roman" w:hAnsi="Times New Roman"/>
          <w:b/>
        </w:rPr>
        <w:t>5</w:t>
      </w:r>
      <w:r w:rsidRPr="00A80CC9">
        <w:rPr>
          <w:rFonts w:ascii="Times New Roman" w:hAnsi="Times New Roman"/>
          <w:b/>
          <w:i/>
        </w:rPr>
        <w:t xml:space="preserve">.2. Công tác </w:t>
      </w:r>
      <w:proofErr w:type="gramStart"/>
      <w:r w:rsidRPr="00A80CC9">
        <w:rPr>
          <w:rFonts w:ascii="Times New Roman" w:hAnsi="Times New Roman"/>
          <w:b/>
          <w:i/>
        </w:rPr>
        <w:t>An</w:t>
      </w:r>
      <w:proofErr w:type="gramEnd"/>
      <w:r w:rsidRPr="00A80CC9">
        <w:rPr>
          <w:rFonts w:ascii="Times New Roman" w:hAnsi="Times New Roman"/>
          <w:b/>
          <w:i/>
        </w:rPr>
        <w:t xml:space="preserve"> ninh - Trật tự an toàn xã hội:</w:t>
      </w:r>
    </w:p>
    <w:p w:rsidR="006100B1" w:rsidRDefault="006100B1" w:rsidP="006100B1">
      <w:pPr>
        <w:spacing w:line="264" w:lineRule="auto"/>
        <w:ind w:left="144" w:right="144" w:firstLine="538"/>
        <w:contextualSpacing/>
        <w:jc w:val="both"/>
        <w:rPr>
          <w:rFonts w:ascii="Times New Roman" w:eastAsia="Calibri" w:hAnsi="Times New Roman" w:cs="Times New Roman"/>
        </w:rPr>
      </w:pPr>
      <w:r>
        <w:rPr>
          <w:rFonts w:ascii="Times New Roman" w:eastAsia="Calibri" w:hAnsi="Times New Roman" w:cs="Times New Roman"/>
        </w:rPr>
        <w:t xml:space="preserve">- </w:t>
      </w:r>
      <w:r w:rsidRPr="00F44693">
        <w:rPr>
          <w:rFonts w:ascii="Times New Roman" w:eastAsia="Calibri" w:hAnsi="Times New Roman" w:cs="Times New Roman"/>
        </w:rPr>
        <w:t xml:space="preserve">Tăng cường quản lý hành chính, quản lý giáo dục đối tượng tại cộng đồng, chủ động đấu tranh phòng chống tội phạm, tệ nạn xã hội; đẩy mạnh phong trào </w:t>
      </w:r>
      <w:r w:rsidRPr="00F44693">
        <w:rPr>
          <w:rFonts w:ascii="Times New Roman" w:eastAsia="Calibri" w:hAnsi="Times New Roman" w:cs="Times New Roman"/>
          <w:i/>
        </w:rPr>
        <w:t>“Toàn dân bảo vệ an ninh tổ quốc”</w:t>
      </w:r>
      <w:r w:rsidRPr="00F44693">
        <w:rPr>
          <w:rFonts w:ascii="Times New Roman" w:eastAsia="Calibri" w:hAnsi="Times New Roman" w:cs="Times New Roman"/>
        </w:rPr>
        <w:t xml:space="preserve">; đảm bảo trật tự an toàn giao thông và phòng chống cháy, nổ; </w:t>
      </w:r>
    </w:p>
    <w:p w:rsidR="006100B1" w:rsidRDefault="006100B1" w:rsidP="006100B1">
      <w:pPr>
        <w:spacing w:line="264" w:lineRule="auto"/>
        <w:ind w:left="144" w:right="144" w:firstLine="538"/>
        <w:contextualSpacing/>
        <w:jc w:val="both"/>
        <w:rPr>
          <w:rFonts w:ascii="Times New Roman" w:eastAsia="Calibri" w:hAnsi="Times New Roman" w:cs="Times New Roman"/>
        </w:rPr>
      </w:pPr>
      <w:r>
        <w:rPr>
          <w:rFonts w:ascii="Times New Roman" w:eastAsia="Calibri" w:hAnsi="Times New Roman" w:cs="Times New Roman"/>
        </w:rPr>
        <w:t xml:space="preserve">- Phối hợp triển khai kế hoạch kiểm tra, kiểm soát VSATTP, việc vận chuyển mua, bán, chống hàng lậu, hàng giả; thực hiện ký cam kết về phòng chống mua bán, vận chuyển và đốt pháo, phục vụ nhân dân trong dịp cuối năm và Tết nguyên đán </w:t>
      </w:r>
      <w:r>
        <w:rPr>
          <w:rFonts w:ascii="Times New Roman" w:eastAsia="Calibri" w:hAnsi="Times New Roman" w:cs="Times New Roman"/>
          <w:lang w:val="vi-VN"/>
        </w:rPr>
        <w:t>Tân Sửu</w:t>
      </w:r>
      <w:r>
        <w:rPr>
          <w:rFonts w:ascii="Times New Roman" w:eastAsia="Calibri" w:hAnsi="Times New Roman" w:cs="Times New Roman"/>
        </w:rPr>
        <w:t>.</w:t>
      </w:r>
    </w:p>
    <w:p w:rsidR="006100B1" w:rsidRPr="00F44693" w:rsidRDefault="006100B1" w:rsidP="006100B1">
      <w:pPr>
        <w:spacing w:line="264" w:lineRule="auto"/>
        <w:ind w:left="144" w:right="144" w:firstLine="538"/>
        <w:contextualSpacing/>
        <w:jc w:val="both"/>
        <w:rPr>
          <w:rFonts w:ascii="Times New Roman" w:eastAsia="Calibri" w:hAnsi="Times New Roman" w:cs="Times New Roman"/>
        </w:rPr>
      </w:pPr>
      <w:r>
        <w:rPr>
          <w:rFonts w:ascii="Times New Roman" w:eastAsia="Calibri" w:hAnsi="Times New Roman" w:cs="Times New Roman"/>
          <w:lang w:val="vi-VN"/>
        </w:rPr>
        <w:t>- Rà soát đội ngũ Công an viên thôn, tham mưu UBND xã ra quyết định bổ nhiệm</w:t>
      </w:r>
      <w:r>
        <w:rPr>
          <w:rFonts w:ascii="Times New Roman" w:eastAsia="Calibri" w:hAnsi="Times New Roman" w:cs="Times New Roman"/>
        </w:rPr>
        <w:t>.</w:t>
      </w:r>
    </w:p>
    <w:p w:rsidR="006100B1" w:rsidRPr="00A80CC9" w:rsidRDefault="006100B1" w:rsidP="006100B1">
      <w:pPr>
        <w:spacing w:line="264"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6100B1" w:rsidRDefault="006100B1" w:rsidP="006100B1">
      <w:pPr>
        <w:spacing w:line="264" w:lineRule="auto"/>
        <w:ind w:firstLine="540"/>
        <w:jc w:val="both"/>
        <w:rPr>
          <w:rFonts w:ascii="Times New Roman" w:hAnsi="Times New Roman" w:cs="Times New Roman"/>
          <w:lang w:val="vi-VN"/>
        </w:rPr>
      </w:pPr>
      <w:r w:rsidRPr="00A80CC9">
        <w:rPr>
          <w:rFonts w:ascii="Times New Roman" w:hAnsi="Times New Roman" w:cs="Times New Roman"/>
          <w:lang w:val="pt-BR"/>
        </w:rPr>
        <w:t xml:space="preserve">- </w:t>
      </w:r>
      <w:r>
        <w:rPr>
          <w:rFonts w:ascii="Times New Roman" w:hAnsi="Times New Roman" w:cs="Times New Roman"/>
          <w:lang w:val="vi-VN"/>
        </w:rPr>
        <w:t>Xây dựng  Kế hoạch và t</w:t>
      </w:r>
      <w:r>
        <w:rPr>
          <w:rFonts w:ascii="Times New Roman" w:hAnsi="Times New Roman" w:cs="Times New Roman"/>
          <w:lang w:val="pt-BR"/>
        </w:rPr>
        <w:t xml:space="preserve">riển khai thực hiện chủ đề công tác năm </w:t>
      </w:r>
      <w:r w:rsidR="00DE2259">
        <w:rPr>
          <w:rFonts w:ascii="Times New Roman" w:hAnsi="Times New Roman" w:cs="Times New Roman"/>
          <w:lang w:val="pt-BR"/>
        </w:rPr>
        <w:t>2022</w:t>
      </w:r>
      <w:r>
        <w:rPr>
          <w:rFonts w:ascii="Times New Roman" w:hAnsi="Times New Roman" w:cs="Times New Roman"/>
          <w:lang w:val="pt-BR"/>
        </w:rPr>
        <w:t xml:space="preserve"> của Thành phố Hà Nội</w:t>
      </w:r>
      <w:r>
        <w:rPr>
          <w:rFonts w:ascii="Times New Roman" w:hAnsi="Times New Roman" w:cs="Times New Roman"/>
          <w:lang w:val="vi-VN"/>
        </w:rPr>
        <w:t xml:space="preserve"> “ Kỷ cương – trách nhiệm – hành động –</w:t>
      </w:r>
      <w:r w:rsidR="00563F5F">
        <w:rPr>
          <w:rFonts w:ascii="Times New Roman" w:hAnsi="Times New Roman" w:cs="Times New Roman"/>
          <w:lang w:val="vi-VN"/>
        </w:rPr>
        <w:t xml:space="preserve"> sáng tạo </w:t>
      </w:r>
      <w:r>
        <w:rPr>
          <w:rFonts w:ascii="Times New Roman" w:hAnsi="Times New Roman" w:cs="Times New Roman"/>
          <w:lang w:val="vi-VN"/>
        </w:rPr>
        <w:t xml:space="preserve">và phát triển” </w:t>
      </w:r>
      <w:r>
        <w:rPr>
          <w:rFonts w:ascii="Times New Roman" w:hAnsi="Times New Roman" w:cs="Times New Roman"/>
          <w:lang w:val="pt-BR"/>
        </w:rPr>
        <w:t xml:space="preserve">. </w:t>
      </w:r>
      <w:r w:rsidRPr="00A80CC9">
        <w:rPr>
          <w:rFonts w:ascii="Times New Roman" w:hAnsi="Times New Roman" w:cs="Times New Roman"/>
          <w:lang w:val="pt-BR"/>
        </w:rPr>
        <w:t xml:space="preserve">Tiếp tục thực hiện </w:t>
      </w:r>
      <w:r>
        <w:rPr>
          <w:rFonts w:ascii="Times New Roman" w:hAnsi="Times New Roman" w:cs="Times New Roman"/>
          <w:lang w:val="pt-BR"/>
        </w:rPr>
        <w:t xml:space="preserve">tốt </w:t>
      </w:r>
      <w:r w:rsidRPr="00583B9B">
        <w:rPr>
          <w:rFonts w:ascii="Times New Roman" w:hAnsi="Times New Roman" w:cs="Times New Roman"/>
          <w:lang w:val="pt-BR"/>
        </w:rPr>
        <w:t xml:space="preserve">kỷ cương hành chính tại đơn vị. </w:t>
      </w:r>
      <w:r w:rsidRPr="00A80CC9">
        <w:rPr>
          <w:rFonts w:ascii="Times New Roman" w:hAnsi="Times New Roman" w:cs="Times New Roman"/>
          <w:lang w:val="pt-BR"/>
        </w:rPr>
        <w:t xml:space="preserve">Thường xuyên </w:t>
      </w:r>
      <w:r w:rsidRPr="00A80CC9">
        <w:rPr>
          <w:rFonts w:ascii="Times New Roman" w:hAnsi="Times New Roman" w:cs="Times New Roman"/>
          <w:lang w:val="pt-BR"/>
        </w:rPr>
        <w:lastRenderedPageBreak/>
        <w:t>kiểm tra, đôn đốc cán bộ, công chức thực hiện nghiêm túc nội quy, quy chế của cơ quan</w:t>
      </w:r>
      <w:r>
        <w:rPr>
          <w:rFonts w:ascii="Times New Roman" w:hAnsi="Times New Roman" w:cs="Times New Roman"/>
          <w:lang w:val="pt-BR"/>
        </w:rPr>
        <w:t>.</w:t>
      </w:r>
    </w:p>
    <w:p w:rsidR="00C44FC2" w:rsidRPr="00160CFF" w:rsidRDefault="00C44FC2" w:rsidP="006100B1">
      <w:pPr>
        <w:spacing w:line="264" w:lineRule="auto"/>
        <w:ind w:firstLine="540"/>
        <w:jc w:val="both"/>
        <w:rPr>
          <w:rFonts w:ascii="Times New Roman" w:hAnsi="Times New Roman" w:cs="Times New Roman"/>
          <w:lang w:val="vi-VN"/>
        </w:rPr>
      </w:pPr>
      <w:r>
        <w:rPr>
          <w:rFonts w:ascii="Times New Roman" w:hAnsi="Times New Roman" w:cs="Times New Roman"/>
          <w:lang w:val="vi-VN"/>
        </w:rPr>
        <w:t xml:space="preserve">- Xây dựng kế hoạch Thi đua – Khen thưởng năm </w:t>
      </w:r>
      <w:r w:rsidR="00DE2259">
        <w:rPr>
          <w:rFonts w:ascii="Times New Roman" w:hAnsi="Times New Roman" w:cs="Times New Roman"/>
          <w:lang w:val="vi-VN"/>
        </w:rPr>
        <w:t>2022</w:t>
      </w:r>
      <w:r>
        <w:rPr>
          <w:rFonts w:ascii="Times New Roman" w:hAnsi="Times New Roman" w:cs="Times New Roman"/>
          <w:lang w:val="vi-VN"/>
        </w:rPr>
        <w:t xml:space="preserve">. Tổng hợp, đăng ký với UBND huyện các danh hiệu thi đua, hình thức khen thưởng đối với tập thể và cá nhân năm </w:t>
      </w:r>
      <w:r w:rsidR="00DE2259">
        <w:rPr>
          <w:rFonts w:ascii="Times New Roman" w:hAnsi="Times New Roman" w:cs="Times New Roman"/>
          <w:lang w:val="vi-VN"/>
        </w:rPr>
        <w:t>2022</w:t>
      </w:r>
      <w:r>
        <w:rPr>
          <w:rFonts w:ascii="Times New Roman" w:hAnsi="Times New Roman" w:cs="Times New Roman"/>
          <w:lang w:val="vi-VN"/>
        </w:rPr>
        <w:t>.</w:t>
      </w:r>
    </w:p>
    <w:p w:rsidR="006100B1" w:rsidRPr="007006B1" w:rsidRDefault="006100B1" w:rsidP="006100B1">
      <w:pPr>
        <w:pStyle w:val="ListParagraph"/>
        <w:spacing w:line="264" w:lineRule="auto"/>
        <w:ind w:left="144" w:right="144" w:firstLine="396"/>
        <w:jc w:val="both"/>
        <w:rPr>
          <w:rFonts w:ascii="Times New Roman" w:eastAsia="Calibri" w:hAnsi="Times New Roman" w:cs="Times New Roman"/>
        </w:rPr>
      </w:pPr>
      <w:r w:rsidRPr="007006B1">
        <w:rPr>
          <w:rFonts w:ascii="Times New Roman" w:hAnsi="Times New Roman" w:cs="Times New Roman"/>
          <w:lang w:val="pt-BR"/>
        </w:rPr>
        <w:t>- Tham mưu, thực hiện tốt việc tổng hợp xây dựng kế hoạch hàng tháng, lịch tuần, kết quả thực hiện của các bộ phận chuyên môn. Duy trì việc đánh giá CBCC hàng tháng.</w:t>
      </w:r>
    </w:p>
    <w:p w:rsidR="006100B1" w:rsidRDefault="006100B1" w:rsidP="006100B1">
      <w:pPr>
        <w:spacing w:line="288" w:lineRule="auto"/>
        <w:ind w:firstLine="709"/>
        <w:jc w:val="both"/>
        <w:rPr>
          <w:rFonts w:ascii="Times New Roman" w:hAnsi="Times New Roman" w:cs="Times New Roman"/>
          <w:lang w:val="pt-BR"/>
        </w:rPr>
      </w:pPr>
      <w:r>
        <w:rPr>
          <w:rFonts w:ascii="Times New Roman" w:hAnsi="Times New Roman" w:cs="Times New Roman"/>
        </w:rPr>
        <w:t xml:space="preserve">- </w:t>
      </w:r>
      <w:r>
        <w:rPr>
          <w:rFonts w:ascii="Times New Roman" w:hAnsi="Times New Roman" w:cs="Times New Roman"/>
          <w:lang w:val="pt-BR"/>
        </w:rPr>
        <w:t>Tham mưu, thực hiện tốt việc tổng hợp xây dựng kế hoạch hàng tháng, lịch tuần, kết quả thực hiện của các bộ phận chuyên môn. Duy trì việc đánh giá CBCC hàng tháng.</w:t>
      </w:r>
    </w:p>
    <w:p w:rsidR="006100B1" w:rsidRDefault="006100B1" w:rsidP="006100B1">
      <w:pPr>
        <w:spacing w:line="288" w:lineRule="auto"/>
        <w:ind w:firstLine="709"/>
        <w:jc w:val="both"/>
        <w:rPr>
          <w:rFonts w:ascii="Times New Roman" w:hAnsi="Times New Roman" w:cs="Times New Roman"/>
          <w:lang w:val="pt-BR"/>
        </w:rPr>
      </w:pPr>
      <w:r>
        <w:rPr>
          <w:rFonts w:ascii="Times New Roman" w:hAnsi="Times New Roman" w:cs="Times New Roman"/>
          <w:lang w:val="pt-BR"/>
        </w:rPr>
        <w:t>- Tiếp tục rà soát</w:t>
      </w:r>
      <w:r w:rsidR="00D765D6">
        <w:rPr>
          <w:rFonts w:ascii="Times New Roman" w:hAnsi="Times New Roman" w:cs="Times New Roman"/>
          <w:lang w:val="vi-VN"/>
        </w:rPr>
        <w:t>, sắp xếp</w:t>
      </w:r>
      <w:r>
        <w:rPr>
          <w:rFonts w:ascii="Times New Roman" w:hAnsi="Times New Roman" w:cs="Times New Roman"/>
          <w:lang w:val="pt-BR"/>
        </w:rPr>
        <w:t xml:space="preserve"> đội ngũ cán bộ không chuyên trách theo đề án của Đảng ủy.</w:t>
      </w:r>
    </w:p>
    <w:p w:rsidR="006100B1" w:rsidRPr="001A1D0F" w:rsidRDefault="006100B1" w:rsidP="006100B1">
      <w:pPr>
        <w:pStyle w:val="ListParagraph"/>
        <w:spacing w:line="288" w:lineRule="auto"/>
        <w:ind w:left="144" w:right="144" w:firstLine="565"/>
        <w:rPr>
          <w:rFonts w:ascii="Times New Roman" w:eastAsia="Calibri" w:hAnsi="Times New Roman" w:cs="Times New Roman"/>
        </w:rPr>
      </w:pPr>
      <w:r w:rsidRPr="001A1D0F">
        <w:rPr>
          <w:rFonts w:ascii="Times New Roman" w:hAnsi="Times New Roman" w:cs="Times New Roman"/>
          <w:lang w:val="pt-BR"/>
        </w:rPr>
        <w:t xml:space="preserve">Trên đây là kế hoạch thực hiện nhiệm vụ công tác tháng </w:t>
      </w:r>
      <w:r w:rsidR="00160CFF">
        <w:rPr>
          <w:rFonts w:ascii="Times New Roman" w:hAnsi="Times New Roman" w:cs="Times New Roman"/>
          <w:lang w:val="vi-VN"/>
        </w:rPr>
        <w:t>02</w:t>
      </w:r>
      <w:r>
        <w:rPr>
          <w:rFonts w:ascii="Times New Roman" w:hAnsi="Times New Roman" w:cs="Times New Roman"/>
          <w:lang w:val="pt-BR"/>
        </w:rPr>
        <w:t>/</w:t>
      </w:r>
      <w:r w:rsidR="00DE2259">
        <w:rPr>
          <w:rFonts w:ascii="Times New Roman" w:hAnsi="Times New Roman" w:cs="Times New Roman"/>
          <w:lang w:val="pt-BR"/>
        </w:rPr>
        <w:t>2022</w:t>
      </w:r>
      <w:r w:rsidRPr="001A1D0F">
        <w:rPr>
          <w:rFonts w:ascii="Times New Roman" w:hAnsi="Times New Roman" w:cs="Times New Roman"/>
          <w:lang w:val="pt-BR"/>
        </w:rPr>
        <w:t>, UBND xã yêu cầu các Ban, ngành, bộ phận chuyên môn, các thôn tổ chức thực hiện tốt nhiệm vụ được giao./.</w:t>
      </w:r>
    </w:p>
    <w:p w:rsidR="006100B1" w:rsidRPr="007F5F1A" w:rsidRDefault="006100B1" w:rsidP="006100B1">
      <w:pPr>
        <w:spacing w:line="264"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6100B1" w:rsidTr="00EB5FA8">
        <w:tc>
          <w:tcPr>
            <w:tcW w:w="4634" w:type="dxa"/>
          </w:tcPr>
          <w:p w:rsidR="006100B1" w:rsidRPr="004C2E1C" w:rsidRDefault="006100B1" w:rsidP="00EB5FA8">
            <w:pPr>
              <w:spacing w:line="264" w:lineRule="auto"/>
              <w:jc w:val="both"/>
              <w:rPr>
                <w:b/>
                <w:i/>
                <w:sz w:val="24"/>
                <w:szCs w:val="24"/>
                <w:lang w:val="pt-BR"/>
              </w:rPr>
            </w:pPr>
            <w:r w:rsidRPr="004C2E1C">
              <w:rPr>
                <w:b/>
                <w:i/>
                <w:sz w:val="24"/>
                <w:szCs w:val="24"/>
                <w:lang w:val="pt-BR"/>
              </w:rPr>
              <w:t>N¬i nh©n:</w:t>
            </w:r>
          </w:p>
          <w:p w:rsidR="006100B1" w:rsidRPr="004C2E1C" w:rsidRDefault="006100B1" w:rsidP="00EB5FA8">
            <w:pPr>
              <w:spacing w:line="264" w:lineRule="auto"/>
              <w:jc w:val="both"/>
              <w:rPr>
                <w:sz w:val="22"/>
                <w:szCs w:val="22"/>
                <w:lang w:val="pt-BR"/>
              </w:rPr>
            </w:pPr>
            <w:r w:rsidRPr="004C2E1C">
              <w:rPr>
                <w:sz w:val="22"/>
                <w:szCs w:val="22"/>
                <w:lang w:val="pt-BR"/>
              </w:rPr>
              <w:t xml:space="preserve">-  §¶ng ñy </w:t>
            </w:r>
            <w:r w:rsidRPr="004C2E1C">
              <w:rPr>
                <w:rFonts w:ascii="Arial" w:hAnsi="Arial"/>
                <w:sz w:val="22"/>
                <w:szCs w:val="22"/>
                <w:lang w:val="pt-BR"/>
              </w:rPr>
              <w:t>–</w:t>
            </w:r>
            <w:r w:rsidRPr="004C2E1C">
              <w:rPr>
                <w:sz w:val="22"/>
                <w:szCs w:val="22"/>
                <w:lang w:val="pt-BR"/>
              </w:rPr>
              <w:t xml:space="preserve"> H</w:t>
            </w:r>
            <w:r w:rsidRPr="004C2E1C">
              <w:rPr>
                <w:rFonts w:cs=".VnTime"/>
                <w:sz w:val="22"/>
                <w:szCs w:val="22"/>
                <w:lang w:val="pt-BR"/>
              </w:rPr>
              <w:t>§</w:t>
            </w:r>
            <w:r w:rsidRPr="004C2E1C">
              <w:rPr>
                <w:sz w:val="22"/>
                <w:szCs w:val="22"/>
                <w:lang w:val="pt-BR"/>
              </w:rPr>
              <w:t>ND x</w:t>
            </w:r>
            <w:r w:rsidRPr="004C2E1C">
              <w:rPr>
                <w:rFonts w:cs=".VnTime"/>
                <w:sz w:val="22"/>
                <w:szCs w:val="22"/>
                <w:lang w:val="pt-BR"/>
              </w:rPr>
              <w:t>·</w:t>
            </w:r>
            <w:r w:rsidRPr="004C2E1C">
              <w:rPr>
                <w:sz w:val="22"/>
                <w:szCs w:val="22"/>
                <w:lang w:val="pt-BR"/>
              </w:rPr>
              <w:t>/</w:t>
            </w:r>
            <w:r w:rsidRPr="004C2E1C">
              <w:rPr>
                <w:rFonts w:cs=".VnTime"/>
                <w:sz w:val="22"/>
                <w:szCs w:val="22"/>
                <w:lang w:val="pt-BR"/>
              </w:rPr>
              <w:t>®Ó</w:t>
            </w:r>
            <w:r w:rsidRPr="004C2E1C">
              <w:rPr>
                <w:sz w:val="22"/>
                <w:szCs w:val="22"/>
                <w:lang w:val="pt-BR"/>
              </w:rPr>
              <w:t xml:space="preserve"> bc;</w:t>
            </w:r>
          </w:p>
          <w:p w:rsidR="006100B1" w:rsidRPr="004C2E1C" w:rsidRDefault="006100B1" w:rsidP="00EB5FA8">
            <w:pPr>
              <w:spacing w:line="264" w:lineRule="auto"/>
              <w:jc w:val="both"/>
              <w:rPr>
                <w:sz w:val="22"/>
                <w:szCs w:val="22"/>
                <w:lang w:val="pt-BR"/>
              </w:rPr>
            </w:pPr>
            <w:r w:rsidRPr="004C2E1C">
              <w:rPr>
                <w:sz w:val="22"/>
                <w:szCs w:val="22"/>
                <w:lang w:val="pt-BR"/>
              </w:rPr>
              <w:t>- UBND x·/ ®Ó chØ ®¹o;</w:t>
            </w:r>
          </w:p>
          <w:p w:rsidR="006100B1" w:rsidRPr="004C2E1C" w:rsidRDefault="006100B1" w:rsidP="00EB5FA8">
            <w:pPr>
              <w:spacing w:line="264" w:lineRule="auto"/>
              <w:jc w:val="both"/>
              <w:rPr>
                <w:sz w:val="22"/>
                <w:szCs w:val="22"/>
                <w:lang w:val="pt-BR"/>
              </w:rPr>
            </w:pPr>
            <w:r w:rsidRPr="004C2E1C">
              <w:rPr>
                <w:sz w:val="22"/>
                <w:szCs w:val="22"/>
                <w:lang w:val="pt-BR"/>
              </w:rPr>
              <w:t>- C¸c Ngµnh, Ban, Bé phËn chuyªn m«n, c¸c Nhµ tr</w:t>
            </w:r>
            <w:r w:rsidRPr="004C2E1C">
              <w:rPr>
                <w:rFonts w:ascii="Calibri" w:hAnsi="Calibri" w:cs="Calibri"/>
                <w:sz w:val="22"/>
                <w:szCs w:val="22"/>
                <w:lang w:val="vi-VN"/>
              </w:rPr>
              <w:t>ư</w:t>
            </w:r>
            <w:r w:rsidRPr="004C2E1C">
              <w:rPr>
                <w:sz w:val="22"/>
                <w:szCs w:val="22"/>
                <w:lang w:val="pt-BR"/>
              </w:rPr>
              <w:softHyphen/>
              <w:t>êng, c¸c Th«n/ ®Ó thùc hiÖn;</w:t>
            </w:r>
          </w:p>
          <w:p w:rsidR="006100B1" w:rsidRDefault="006100B1" w:rsidP="00EB5FA8">
            <w:pPr>
              <w:spacing w:line="264" w:lineRule="auto"/>
              <w:jc w:val="both"/>
            </w:pPr>
            <w:r w:rsidRPr="004C2E1C">
              <w:rPr>
                <w:sz w:val="22"/>
                <w:szCs w:val="22"/>
              </w:rPr>
              <w:t xml:space="preserve">- </w:t>
            </w:r>
            <w:r w:rsidRPr="004C2E1C">
              <w:rPr>
                <w:rFonts w:ascii="Times New Roman" w:hAnsi="Times New Roman" w:cs="Times New Roman"/>
                <w:sz w:val="22"/>
                <w:szCs w:val="22"/>
              </w:rPr>
              <w:t>L</w:t>
            </w:r>
            <w:r w:rsidRPr="004C2E1C">
              <w:rPr>
                <w:rFonts w:ascii="Times New Roman" w:hAnsi="Times New Roman" w:cs="Times New Roman"/>
                <w:sz w:val="22"/>
                <w:szCs w:val="22"/>
              </w:rPr>
              <w:softHyphen/>
              <w:t>ưu VP</w:t>
            </w:r>
            <w:r w:rsidRPr="004C2E1C">
              <w:rPr>
                <w:sz w:val="22"/>
                <w:szCs w:val="22"/>
              </w:rPr>
              <w:t>.</w:t>
            </w:r>
          </w:p>
        </w:tc>
        <w:tc>
          <w:tcPr>
            <w:tcW w:w="4654" w:type="dxa"/>
          </w:tcPr>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TM. ỦY BAN NHÂN DÂN</w:t>
            </w:r>
          </w:p>
          <w:p w:rsidR="006100B1" w:rsidRDefault="006100B1" w:rsidP="00EB5FA8">
            <w:pPr>
              <w:spacing w:line="264" w:lineRule="auto"/>
              <w:jc w:val="center"/>
              <w:rPr>
                <w:rFonts w:ascii="Times New Roman" w:hAnsi="Times New Roman" w:cs="Times New Roman"/>
                <w:b/>
                <w:lang w:val="pt-BR"/>
              </w:rPr>
            </w:pPr>
            <w:r>
              <w:rPr>
                <w:rFonts w:ascii="Times New Roman" w:hAnsi="Times New Roman" w:cs="Times New Roman"/>
                <w:b/>
                <w:lang w:val="pt-BR"/>
              </w:rPr>
              <w:t>CHỦ TỊCH</w:t>
            </w: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rFonts w:ascii="Times New Roman" w:hAnsi="Times New Roman" w:cs="Times New Roman"/>
                <w:b/>
                <w:lang w:val="pt-BR"/>
              </w:rPr>
            </w:pPr>
          </w:p>
          <w:p w:rsidR="006100B1" w:rsidRDefault="006100B1" w:rsidP="00EB5FA8">
            <w:pPr>
              <w:spacing w:line="264" w:lineRule="auto"/>
              <w:jc w:val="center"/>
              <w:rPr>
                <w:lang w:val="pt-BR"/>
              </w:rPr>
            </w:pPr>
            <w:r>
              <w:rPr>
                <w:rFonts w:ascii="Times New Roman" w:hAnsi="Times New Roman" w:cs="Times New Roman"/>
                <w:b/>
                <w:lang w:val="pt-BR"/>
              </w:rPr>
              <w:t>Nguyễn Ngọc Thịnh</w:t>
            </w:r>
          </w:p>
        </w:tc>
      </w:tr>
    </w:tbl>
    <w:p w:rsidR="006100B1" w:rsidRDefault="006100B1" w:rsidP="006100B1">
      <w:pPr>
        <w:spacing w:line="264" w:lineRule="auto"/>
        <w:ind w:firstLine="540"/>
        <w:jc w:val="both"/>
        <w:rPr>
          <w:rFonts w:ascii="Times New Roman" w:hAnsi="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ind w:firstLine="540"/>
        <w:jc w:val="both"/>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rFonts w:ascii="Times New Roman" w:hAnsi="Times New Roman" w:cs="Times New Roman"/>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rPr>
          <w:lang w:val="pt-BR"/>
        </w:rPr>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6100B1" w:rsidRDefault="006100B1" w:rsidP="006100B1">
      <w:pPr>
        <w:spacing w:line="264" w:lineRule="auto"/>
      </w:pPr>
    </w:p>
    <w:p w:rsidR="00432593" w:rsidRDefault="00432593"/>
    <w:sectPr w:rsidR="00432593" w:rsidSect="00567292">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948D5"/>
    <w:multiLevelType w:val="hybridMultilevel"/>
    <w:tmpl w:val="4746D140"/>
    <w:lvl w:ilvl="0" w:tplc="D3064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B1"/>
    <w:rsid w:val="00026554"/>
    <w:rsid w:val="00160CFF"/>
    <w:rsid w:val="00292C40"/>
    <w:rsid w:val="00312B5D"/>
    <w:rsid w:val="00317E37"/>
    <w:rsid w:val="00322B11"/>
    <w:rsid w:val="003A39B6"/>
    <w:rsid w:val="00432593"/>
    <w:rsid w:val="00453EEC"/>
    <w:rsid w:val="00563F5F"/>
    <w:rsid w:val="006100B1"/>
    <w:rsid w:val="006130ED"/>
    <w:rsid w:val="006557C5"/>
    <w:rsid w:val="006C47B5"/>
    <w:rsid w:val="00705CE3"/>
    <w:rsid w:val="007A33D9"/>
    <w:rsid w:val="007C2322"/>
    <w:rsid w:val="007F0456"/>
    <w:rsid w:val="00804B7F"/>
    <w:rsid w:val="00827A68"/>
    <w:rsid w:val="00837450"/>
    <w:rsid w:val="00873455"/>
    <w:rsid w:val="008A354E"/>
    <w:rsid w:val="008F54A6"/>
    <w:rsid w:val="00963BFC"/>
    <w:rsid w:val="00992173"/>
    <w:rsid w:val="00AC75AF"/>
    <w:rsid w:val="00AC7BCD"/>
    <w:rsid w:val="00B06411"/>
    <w:rsid w:val="00B46C23"/>
    <w:rsid w:val="00C44681"/>
    <w:rsid w:val="00C44FC2"/>
    <w:rsid w:val="00C81D44"/>
    <w:rsid w:val="00D765D6"/>
    <w:rsid w:val="00DE2259"/>
    <w:rsid w:val="00E54081"/>
    <w:rsid w:val="00F746F5"/>
    <w:rsid w:val="00FE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B1"/>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1"/>
    <w:pPr>
      <w:ind w:left="720"/>
      <w:contextualSpacing/>
    </w:pPr>
  </w:style>
  <w:style w:type="paragraph" w:styleId="BalloonText">
    <w:name w:val="Balloon Text"/>
    <w:basedOn w:val="Normal"/>
    <w:link w:val="BalloonTextChar"/>
    <w:uiPriority w:val="99"/>
    <w:semiHidden/>
    <w:unhideWhenUsed/>
    <w:rsid w:val="00312B5D"/>
    <w:rPr>
      <w:rFonts w:ascii="Tahoma" w:hAnsi="Tahoma" w:cs="Tahoma"/>
      <w:sz w:val="16"/>
      <w:szCs w:val="16"/>
    </w:rPr>
  </w:style>
  <w:style w:type="character" w:customStyle="1" w:styleId="BalloonTextChar">
    <w:name w:val="Balloon Text Char"/>
    <w:basedOn w:val="DefaultParagraphFont"/>
    <w:link w:val="BalloonText"/>
    <w:uiPriority w:val="99"/>
    <w:semiHidden/>
    <w:rsid w:val="00312B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06C3D-1070-4C5E-AD01-8EE959AF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5</cp:revision>
  <cp:lastPrinted>2022-03-01T01:47:00Z</cp:lastPrinted>
  <dcterms:created xsi:type="dcterms:W3CDTF">2022-02-10T03:55:00Z</dcterms:created>
  <dcterms:modified xsi:type="dcterms:W3CDTF">2022-03-01T01:47:00Z</dcterms:modified>
</cp:coreProperties>
</file>