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7" w:type="dxa"/>
        <w:jc w:val="center"/>
        <w:tblLook w:val="01E0" w:firstRow="1" w:lastRow="1" w:firstColumn="1" w:lastColumn="1" w:noHBand="0" w:noVBand="0"/>
      </w:tblPr>
      <w:tblGrid>
        <w:gridCol w:w="3748"/>
        <w:gridCol w:w="6209"/>
      </w:tblGrid>
      <w:tr w:rsidR="006100B1" w:rsidRPr="00CE5E69" w:rsidTr="00EB5FA8">
        <w:trPr>
          <w:jc w:val="center"/>
        </w:trPr>
        <w:tc>
          <w:tcPr>
            <w:tcW w:w="3748" w:type="dxa"/>
            <w:shd w:val="clear" w:color="auto" w:fill="auto"/>
          </w:tcPr>
          <w:p w:rsidR="006100B1" w:rsidRPr="00CE5E69" w:rsidRDefault="006100B1" w:rsidP="00DB25F9">
            <w:pPr>
              <w:keepNext/>
              <w:tabs>
                <w:tab w:val="left" w:pos="2651"/>
              </w:tabs>
              <w:spacing w:line="247" w:lineRule="auto"/>
              <w:jc w:val="center"/>
              <w:outlineLvl w:val="1"/>
              <w:rPr>
                <w:rFonts w:ascii="Times New Roman" w:hAnsi="Times New Roman" w:cs="Times New Roman"/>
                <w:b/>
                <w:sz w:val="26"/>
                <w:szCs w:val="26"/>
                <w:lang w:val="en-GB"/>
              </w:rPr>
            </w:pPr>
            <w:r w:rsidRPr="00CE5E69">
              <w:rPr>
                <w:rFonts w:ascii="Times New Roman" w:hAnsi="Times New Roman" w:cs="Times New Roman"/>
                <w:b/>
                <w:sz w:val="26"/>
                <w:szCs w:val="26"/>
                <w:lang w:val="en-GB"/>
              </w:rPr>
              <w:t>UỶ BAN NHÂN DÂN</w:t>
            </w:r>
          </w:p>
          <w:p w:rsidR="006100B1" w:rsidRPr="00CE5E69" w:rsidRDefault="006100B1" w:rsidP="001826AE">
            <w:pPr>
              <w:spacing w:line="247" w:lineRule="auto"/>
              <w:jc w:val="center"/>
              <w:rPr>
                <w:rFonts w:ascii="Times New Roman" w:hAnsi="Times New Roman" w:cs="Times New Roman"/>
                <w:b/>
                <w:sz w:val="26"/>
                <w:szCs w:val="26"/>
                <w:lang w:val="en-GB"/>
              </w:rPr>
            </w:pPr>
            <w:r w:rsidRPr="00CE5E69">
              <w:rPr>
                <w:rFonts w:ascii="Times New Roman" w:hAnsi="Times New Roman" w:cs="Times New Roman"/>
                <w:b/>
                <w:sz w:val="26"/>
                <w:szCs w:val="26"/>
                <w:lang w:val="en-GB"/>
              </w:rPr>
              <w:t>XÃ DƯƠNG HÀ</w:t>
            </w:r>
          </w:p>
          <w:p w:rsidR="006100B1" w:rsidRPr="00CE5E69" w:rsidRDefault="006100B1" w:rsidP="001826AE">
            <w:pPr>
              <w:spacing w:line="247" w:lineRule="auto"/>
              <w:rPr>
                <w:rFonts w:ascii="Times New Roman" w:hAnsi="Times New Roman" w:cs="Times New Roman"/>
                <w:lang w:val="en-GB"/>
              </w:rPr>
            </w:pPr>
            <w:r w:rsidRPr="00CE5E69">
              <w:rPr>
                <w:rFonts w:ascii="Times New Roman" w:hAnsi="Times New Roman" w:cs="Times New Roman"/>
                <w:noProof/>
              </w:rPr>
              <mc:AlternateContent>
                <mc:Choice Requires="wps">
                  <w:drawing>
                    <wp:anchor distT="4294967295" distB="4294967295" distL="114300" distR="114300" simplePos="0" relativeHeight="251660288" behindDoc="0" locked="0" layoutInCell="1" allowOverlap="1" wp14:anchorId="637F256E" wp14:editId="1FCBCC6C">
                      <wp:simplePos x="0" y="0"/>
                      <wp:positionH relativeFrom="column">
                        <wp:posOffset>683895</wp:posOffset>
                      </wp:positionH>
                      <wp:positionV relativeFrom="paragraph">
                        <wp:posOffset>29210</wp:posOffset>
                      </wp:positionV>
                      <wp:extent cx="8890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85pt,2.3pt" to="123.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t1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"/>
                  </w:pict>
                </mc:Fallback>
              </mc:AlternateContent>
            </w:r>
          </w:p>
          <w:p w:rsidR="006100B1" w:rsidRPr="00CE5E69" w:rsidRDefault="006100B1" w:rsidP="001826AE">
            <w:pPr>
              <w:spacing w:line="247" w:lineRule="auto"/>
              <w:jc w:val="center"/>
              <w:rPr>
                <w:rFonts w:ascii="Times New Roman" w:hAnsi="Times New Roman" w:cs="Times New Roman"/>
                <w:lang w:val="en-GB"/>
              </w:rPr>
            </w:pPr>
            <w:r w:rsidRPr="00CE5E69">
              <w:rPr>
                <w:rFonts w:ascii="Times New Roman" w:hAnsi="Times New Roman" w:cs="Times New Roman"/>
                <w:lang w:val="en-GB"/>
              </w:rPr>
              <w:t>Số:     /</w:t>
            </w:r>
            <w:r>
              <w:rPr>
                <w:rFonts w:ascii="Times New Roman" w:hAnsi="Times New Roman" w:cs="Times New Roman"/>
                <w:lang w:val="en-GB"/>
              </w:rPr>
              <w:t>KH</w:t>
            </w:r>
            <w:r w:rsidRPr="00CE5E69">
              <w:rPr>
                <w:rFonts w:ascii="Times New Roman" w:hAnsi="Times New Roman" w:cs="Times New Roman"/>
                <w:lang w:val="en-GB"/>
              </w:rPr>
              <w:t xml:space="preserve"> – UBND</w:t>
            </w:r>
          </w:p>
          <w:p w:rsidR="006100B1" w:rsidRPr="00CE5E69" w:rsidRDefault="006100B1" w:rsidP="001826AE">
            <w:pPr>
              <w:spacing w:line="247" w:lineRule="auto"/>
              <w:jc w:val="center"/>
              <w:rPr>
                <w:rFonts w:ascii="Times New Roman" w:hAnsi="Times New Roman" w:cs="Times New Roman"/>
                <w:i/>
                <w:lang w:val="en-GB"/>
              </w:rPr>
            </w:pPr>
          </w:p>
        </w:tc>
        <w:tc>
          <w:tcPr>
            <w:tcW w:w="6209" w:type="dxa"/>
            <w:shd w:val="clear" w:color="auto" w:fill="auto"/>
          </w:tcPr>
          <w:p w:rsidR="006100B1" w:rsidRPr="00CE5E69" w:rsidRDefault="006100B1" w:rsidP="001826AE">
            <w:pPr>
              <w:keepNext/>
              <w:spacing w:line="247" w:lineRule="auto"/>
              <w:jc w:val="center"/>
              <w:outlineLvl w:val="1"/>
              <w:rPr>
                <w:rFonts w:ascii="Times New Roman" w:hAnsi="Times New Roman" w:cs="Times New Roman"/>
                <w:b/>
                <w:sz w:val="26"/>
                <w:szCs w:val="26"/>
                <w:lang w:val="en-GB"/>
              </w:rPr>
            </w:pPr>
            <w:r w:rsidRPr="00CE5E69">
              <w:rPr>
                <w:rFonts w:ascii="Times New Roman" w:hAnsi="Times New Roman" w:cs="Times New Roman"/>
                <w:b/>
                <w:sz w:val="26"/>
                <w:szCs w:val="26"/>
                <w:lang w:val="en-GB"/>
              </w:rPr>
              <w:t>CỘNG HOÀ XÃ HỘI CHỦ NGHĨA VIỆT NAM</w:t>
            </w:r>
          </w:p>
          <w:p w:rsidR="006100B1" w:rsidRPr="00CE5E69" w:rsidRDefault="006100B1" w:rsidP="001826AE">
            <w:pPr>
              <w:keepNext/>
              <w:spacing w:line="247" w:lineRule="auto"/>
              <w:jc w:val="center"/>
              <w:outlineLvl w:val="0"/>
              <w:rPr>
                <w:rFonts w:ascii="Times New Roman" w:hAnsi="Times New Roman" w:cs="Times New Roman"/>
                <w:b/>
                <w:bCs/>
                <w:kern w:val="32"/>
              </w:rPr>
            </w:pPr>
            <w:r w:rsidRPr="00CE5E69">
              <w:rPr>
                <w:rFonts w:ascii="Times New Roman" w:hAnsi="Times New Roman" w:cs="Times New Roman"/>
                <w:b/>
                <w:bCs/>
                <w:kern w:val="32"/>
              </w:rPr>
              <w:t>Độc lập - Tự do - Hạnh phúc</w:t>
            </w:r>
          </w:p>
          <w:p w:rsidR="006100B1" w:rsidRPr="00CE5E69" w:rsidRDefault="006100B1" w:rsidP="001826AE">
            <w:pPr>
              <w:spacing w:line="247" w:lineRule="auto"/>
              <w:rPr>
                <w:rFonts w:ascii="Times New Roman" w:hAnsi="Times New Roman" w:cs="Times New Roman"/>
                <w:lang w:val="en-GB"/>
              </w:rPr>
            </w:pPr>
            <w:r w:rsidRPr="00CE5E69">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686E0E71" wp14:editId="612D02A1">
                      <wp:simplePos x="0" y="0"/>
                      <wp:positionH relativeFrom="column">
                        <wp:posOffset>849630</wp:posOffset>
                      </wp:positionH>
                      <wp:positionV relativeFrom="paragraph">
                        <wp:posOffset>36293</wp:posOffset>
                      </wp:positionV>
                      <wp:extent cx="210312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9pt,2.85pt" to="23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MHA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"/>
                  </w:pict>
                </mc:Fallback>
              </mc:AlternateContent>
            </w:r>
          </w:p>
          <w:p w:rsidR="006100B1" w:rsidRPr="00F61604" w:rsidRDefault="006100B1" w:rsidP="001826AE">
            <w:pPr>
              <w:spacing w:line="247" w:lineRule="auto"/>
              <w:jc w:val="center"/>
              <w:rPr>
                <w:rFonts w:ascii="Times New Roman" w:hAnsi="Times New Roman" w:cs="Times New Roman"/>
                <w:i/>
                <w:lang w:val="vi-VN"/>
              </w:rPr>
            </w:pPr>
            <w:r w:rsidRPr="00CE5E69">
              <w:rPr>
                <w:rFonts w:ascii="Times New Roman" w:hAnsi="Times New Roman" w:cs="Times New Roman"/>
                <w:i/>
                <w:lang w:val="en-GB"/>
              </w:rPr>
              <w:t xml:space="preserve">           Dươn</w:t>
            </w:r>
            <w:r>
              <w:rPr>
                <w:rFonts w:ascii="Times New Roman" w:hAnsi="Times New Roman" w:cs="Times New Roman"/>
                <w:i/>
                <w:lang w:val="en-GB"/>
              </w:rPr>
              <w:t>g Hà, ngày    tháng     năm 20</w:t>
            </w:r>
            <w:r>
              <w:rPr>
                <w:rFonts w:ascii="Times New Roman" w:hAnsi="Times New Roman" w:cs="Times New Roman"/>
                <w:i/>
                <w:lang w:val="vi-VN"/>
              </w:rPr>
              <w:t>21</w:t>
            </w:r>
          </w:p>
        </w:tc>
      </w:tr>
    </w:tbl>
    <w:p w:rsidR="006100B1" w:rsidRDefault="006100B1" w:rsidP="001826AE">
      <w:pPr>
        <w:spacing w:line="247" w:lineRule="auto"/>
        <w:jc w:val="center"/>
        <w:rPr>
          <w:rFonts w:ascii=".VnTimeH" w:hAnsi=".VnTimeH"/>
          <w:b/>
          <w:lang w:val="pt-BR"/>
        </w:rPr>
      </w:pPr>
      <w:r>
        <w:rPr>
          <w:rFonts w:ascii=".VnTimeH" w:hAnsi=".VnTimeH"/>
          <w:b/>
          <w:lang w:val="pt-BR"/>
        </w:rPr>
        <w:t>kÕ ho¹ch</w:t>
      </w:r>
    </w:p>
    <w:p w:rsidR="006100B1" w:rsidRDefault="006100B1" w:rsidP="001826AE">
      <w:pPr>
        <w:spacing w:line="247" w:lineRule="auto"/>
        <w:jc w:val="center"/>
        <w:rPr>
          <w:rFonts w:ascii="Times New Roman" w:hAnsi="Times New Roman" w:cs="Times New Roman"/>
          <w:b/>
        </w:rPr>
      </w:pPr>
      <w:r>
        <w:rPr>
          <w:rFonts w:ascii="Times New Roman" w:hAnsi="Times New Roman" w:cs="Times New Roman"/>
          <w:b/>
          <w:lang w:val="pt-BR"/>
        </w:rPr>
        <w:t>Thực h</w:t>
      </w:r>
      <w:r w:rsidR="00046FC3">
        <w:rPr>
          <w:rFonts w:ascii="Times New Roman" w:hAnsi="Times New Roman" w:cs="Times New Roman"/>
          <w:b/>
          <w:lang w:val="pt-BR"/>
        </w:rPr>
        <w:t>iện nhiệm vụ KTXH – ANQP tháng 10</w:t>
      </w:r>
      <w:r>
        <w:rPr>
          <w:rFonts w:ascii="Times New Roman" w:hAnsi="Times New Roman" w:cs="Times New Roman"/>
          <w:b/>
          <w:lang w:val="pt-BR"/>
        </w:rPr>
        <w:t xml:space="preserve"> năm 202</w:t>
      </w:r>
      <w:r>
        <w:rPr>
          <w:rFonts w:ascii="Times New Roman" w:hAnsi="Times New Roman" w:cs="Times New Roman"/>
          <w:b/>
          <w:lang w:val="vi-VN"/>
        </w:rPr>
        <w:t>1</w:t>
      </w:r>
    </w:p>
    <w:p w:rsidR="00AF3BC3" w:rsidRPr="00AF3BC3" w:rsidRDefault="00AF3BC3" w:rsidP="001826AE">
      <w:pPr>
        <w:spacing w:line="247" w:lineRule="auto"/>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2921D3E1" wp14:editId="11CA2433">
                <wp:simplePos x="0" y="0"/>
                <wp:positionH relativeFrom="column">
                  <wp:posOffset>1861028</wp:posOffset>
                </wp:positionH>
                <wp:positionV relativeFrom="paragraph">
                  <wp:posOffset>61772</wp:posOffset>
                </wp:positionV>
                <wp:extent cx="2130458"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21304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6.55pt,4.85pt" to="314.3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" strokecolor="black [3040]"/>
            </w:pict>
          </mc:Fallback>
        </mc:AlternateContent>
      </w:r>
    </w:p>
    <w:p w:rsidR="006100B1" w:rsidRPr="00995DDF" w:rsidRDefault="006100B1" w:rsidP="001826AE">
      <w:pPr>
        <w:spacing w:line="247" w:lineRule="auto"/>
        <w:ind w:firstLine="720"/>
        <w:jc w:val="both"/>
        <w:rPr>
          <w:rFonts w:ascii="Times New Roman" w:hAnsi="Times New Roman" w:cs="Times New Roman"/>
          <w:lang w:val="vi-VN"/>
        </w:rPr>
      </w:pPr>
      <w:r w:rsidRPr="00667CF0">
        <w:rPr>
          <w:rFonts w:ascii="Times New Roman" w:hAnsi="Times New Roman" w:cs="Times New Roman"/>
          <w:lang w:val="pt-BR"/>
        </w:rPr>
        <w:t xml:space="preserve">Thực hiện </w:t>
      </w:r>
      <w:r>
        <w:rPr>
          <w:rFonts w:ascii="Times New Roman" w:hAnsi="Times New Roman"/>
        </w:rPr>
        <w:t xml:space="preserve">Quyết định số </w:t>
      </w:r>
      <w:r w:rsidRPr="00B67408">
        <w:rPr>
          <w:rFonts w:ascii="Times New Roman" w:hAnsi="Times New Roman"/>
          <w:color w:val="000000" w:themeColor="text1"/>
        </w:rPr>
        <w:t>10888/QĐ-UBND ngày 18/12/2020 của UBND huyện Gia Lâm về việc giao chỉ tiêu Kế hoạch kinh tế - xã hội và dự toán thu, chi ngân sách nhà nước năm 2021 của huyện Gia Lâm;</w:t>
      </w:r>
    </w:p>
    <w:p w:rsidR="006100B1" w:rsidRPr="00667CF0" w:rsidRDefault="006100B1" w:rsidP="001826AE">
      <w:pPr>
        <w:spacing w:line="247" w:lineRule="auto"/>
        <w:ind w:firstLine="720"/>
        <w:jc w:val="both"/>
        <w:rPr>
          <w:rFonts w:ascii="Times New Roman" w:hAnsi="Times New Roman" w:cs="Times New Roman"/>
          <w:lang w:val="pt-BR"/>
        </w:rPr>
      </w:pPr>
      <w:r w:rsidRPr="00667CF0">
        <w:rPr>
          <w:rFonts w:ascii="Times New Roman" w:hAnsi="Times New Roman" w:cs="Times New Roman"/>
          <w:lang w:val="pt-BR"/>
        </w:rPr>
        <w:t xml:space="preserve">UBND xã Dương Hà xây dựng và triển khai kế hoạch thực hiện nhiệm vụ phát triển KTXH, đảm bảo </w:t>
      </w:r>
      <w:r>
        <w:rPr>
          <w:rFonts w:ascii="Times New Roman" w:hAnsi="Times New Roman" w:cs="Times New Roman"/>
          <w:lang w:val="pt-BR"/>
        </w:rPr>
        <w:t xml:space="preserve">quốc phòng </w:t>
      </w:r>
      <w:r w:rsidRPr="00667CF0">
        <w:rPr>
          <w:rFonts w:ascii="Times New Roman" w:hAnsi="Times New Roman" w:cs="Times New Roman"/>
          <w:lang w:val="pt-BR"/>
        </w:rPr>
        <w:t>An ni</w:t>
      </w:r>
      <w:r w:rsidR="00046FC3">
        <w:rPr>
          <w:rFonts w:ascii="Times New Roman" w:hAnsi="Times New Roman" w:cs="Times New Roman"/>
          <w:lang w:val="pt-BR"/>
        </w:rPr>
        <w:t>nh tháng 10</w:t>
      </w:r>
      <w:r>
        <w:rPr>
          <w:rFonts w:ascii="Times New Roman" w:hAnsi="Times New Roman" w:cs="Times New Roman"/>
          <w:lang w:val="pt-BR"/>
        </w:rPr>
        <w:t>/202</w:t>
      </w:r>
      <w:r>
        <w:rPr>
          <w:rFonts w:ascii="Times New Roman" w:hAnsi="Times New Roman" w:cs="Times New Roman"/>
          <w:lang w:val="vi-VN"/>
        </w:rPr>
        <w:t>1</w:t>
      </w:r>
      <w:r w:rsidRPr="00667CF0">
        <w:rPr>
          <w:rFonts w:ascii="Times New Roman" w:hAnsi="Times New Roman" w:cs="Times New Roman"/>
          <w:lang w:val="pt-BR"/>
        </w:rPr>
        <w:t>, cụ thể như sau:</w:t>
      </w:r>
    </w:p>
    <w:p w:rsidR="006100B1" w:rsidRPr="00166CC1" w:rsidRDefault="006100B1" w:rsidP="001826AE">
      <w:pPr>
        <w:spacing w:line="247" w:lineRule="auto"/>
        <w:ind w:firstLine="720"/>
        <w:jc w:val="both"/>
        <w:rPr>
          <w:rFonts w:ascii="Times New Roman" w:hAnsi="Times New Roman" w:cs="Times New Roman"/>
          <w:b/>
          <w:lang w:val="vi-VN"/>
        </w:rPr>
      </w:pPr>
      <w:r w:rsidRPr="00667CF0">
        <w:rPr>
          <w:rFonts w:ascii="Times New Roman" w:hAnsi="Times New Roman" w:cs="Times New Roman"/>
          <w:b/>
          <w:lang w:val="pt-BR"/>
        </w:rPr>
        <w:t xml:space="preserve">I. </w:t>
      </w:r>
      <w:r>
        <w:rPr>
          <w:rFonts w:ascii="Times New Roman" w:hAnsi="Times New Roman" w:cs="Times New Roman"/>
          <w:b/>
          <w:lang w:val="pt-BR"/>
        </w:rPr>
        <w:t xml:space="preserve">KẾT QUẢ ĐẠT ĐƯỢC TRONG THÁNG </w:t>
      </w:r>
      <w:r w:rsidR="00046FC3">
        <w:rPr>
          <w:rFonts w:ascii="Times New Roman" w:hAnsi="Times New Roman" w:cs="Times New Roman"/>
          <w:b/>
        </w:rPr>
        <w:t>9</w:t>
      </w:r>
      <w:r>
        <w:rPr>
          <w:rFonts w:ascii="Times New Roman" w:hAnsi="Times New Roman" w:cs="Times New Roman"/>
          <w:b/>
          <w:lang w:val="pt-BR"/>
        </w:rPr>
        <w:t>/20</w:t>
      </w:r>
      <w:r>
        <w:rPr>
          <w:rFonts w:ascii="Times New Roman" w:hAnsi="Times New Roman" w:cs="Times New Roman"/>
          <w:b/>
          <w:lang w:val="vi-VN"/>
        </w:rPr>
        <w:t>21</w:t>
      </w:r>
    </w:p>
    <w:p w:rsidR="00D76DC8" w:rsidRPr="00961290" w:rsidRDefault="00D76DC8" w:rsidP="00D76DC8">
      <w:pPr>
        <w:ind w:left="57" w:right="57" w:firstLine="545"/>
        <w:jc w:val="both"/>
        <w:rPr>
          <w:rFonts w:ascii="Times New Roman" w:eastAsia="Calibri" w:hAnsi="Times New Roman" w:cs="Times New Roman"/>
          <w:b/>
        </w:rPr>
      </w:pPr>
      <w:r w:rsidRPr="00961290">
        <w:rPr>
          <w:rFonts w:ascii="Times New Roman" w:eastAsia="Calibri" w:hAnsi="Times New Roman" w:cs="Times New Roman"/>
          <w:b/>
        </w:rPr>
        <w:t xml:space="preserve"> 1. Lĩnh vực kinh tế</w:t>
      </w:r>
    </w:p>
    <w:p w:rsidR="00F87313" w:rsidRPr="00F87313" w:rsidRDefault="00F87313" w:rsidP="00F87313">
      <w:pPr>
        <w:ind w:right="57" w:firstLine="602"/>
        <w:jc w:val="both"/>
        <w:rPr>
          <w:rFonts w:ascii="Times New Roman" w:eastAsia="Calibri" w:hAnsi="Times New Roman" w:cs="Times New Roman"/>
          <w:i/>
        </w:rPr>
      </w:pPr>
      <w:r w:rsidRPr="00F87313">
        <w:rPr>
          <w:rFonts w:ascii="Times New Roman" w:eastAsia="Calibri" w:hAnsi="Times New Roman" w:cs="Times New Roman"/>
          <w:i/>
        </w:rPr>
        <w:t xml:space="preserve">- Lĩnh vực nông nghiệp, thú y: </w:t>
      </w:r>
    </w:p>
    <w:p w:rsidR="00F87313" w:rsidRPr="00F87313" w:rsidRDefault="00F87313" w:rsidP="00F87313">
      <w:pPr>
        <w:ind w:right="57" w:firstLine="602"/>
        <w:jc w:val="both"/>
        <w:rPr>
          <w:rFonts w:ascii="Times New Roman" w:eastAsia="Calibri" w:hAnsi="Times New Roman" w:cs="Times New Roman"/>
        </w:rPr>
      </w:pPr>
      <w:r>
        <w:rPr>
          <w:rFonts w:ascii="Times New Roman" w:eastAsia="Calibri" w:hAnsi="Times New Roman" w:cs="Times New Roman"/>
        </w:rPr>
        <w:t xml:space="preserve">+ </w:t>
      </w:r>
      <w:r w:rsidR="00462A72" w:rsidRPr="00F87313">
        <w:rPr>
          <w:rFonts w:ascii="Times New Roman" w:eastAsia="Calibri" w:hAnsi="Times New Roman" w:cs="Times New Roman"/>
        </w:rPr>
        <w:t xml:space="preserve">HTX </w:t>
      </w:r>
      <w:r w:rsidRPr="00F87313">
        <w:rPr>
          <w:rFonts w:ascii="Times New Roman" w:eastAsia="Calibri" w:hAnsi="Times New Roman" w:cs="Times New Roman"/>
        </w:rPr>
        <w:t xml:space="preserve">tập trung chăm sóc, phòng trừ sâu bệnh diện tích lúa, cây rau màu và cây </w:t>
      </w:r>
      <w:proofErr w:type="gramStart"/>
      <w:r w:rsidRPr="00F87313">
        <w:rPr>
          <w:rFonts w:ascii="Times New Roman" w:eastAsia="Calibri" w:hAnsi="Times New Roman" w:cs="Times New Roman"/>
        </w:rPr>
        <w:t>ăn</w:t>
      </w:r>
      <w:proofErr w:type="gramEnd"/>
      <w:r w:rsidRPr="00F87313">
        <w:rPr>
          <w:rFonts w:ascii="Times New Roman" w:eastAsia="Calibri" w:hAnsi="Times New Roman" w:cs="Times New Roman"/>
        </w:rPr>
        <w:t xml:space="preserve"> quả vụ mùa đảm bảo phát triển tốt. Triển khai </w:t>
      </w:r>
      <w:proofErr w:type="gramStart"/>
      <w:r w:rsidRPr="00F87313">
        <w:rPr>
          <w:rFonts w:ascii="Times New Roman" w:eastAsia="Calibri" w:hAnsi="Times New Roman" w:cs="Times New Roman"/>
        </w:rPr>
        <w:t>thu</w:t>
      </w:r>
      <w:proofErr w:type="gramEnd"/>
      <w:r w:rsidRPr="00F87313">
        <w:rPr>
          <w:rFonts w:ascii="Times New Roman" w:eastAsia="Calibri" w:hAnsi="Times New Roman" w:cs="Times New Roman"/>
        </w:rPr>
        <w:t xml:space="preserve"> phí dịch vụ vụ xuân năm 2021.</w:t>
      </w:r>
    </w:p>
    <w:p w:rsidR="00F87313" w:rsidRPr="00F87313" w:rsidRDefault="00F87313" w:rsidP="00F87313">
      <w:pPr>
        <w:ind w:right="57" w:firstLine="460"/>
        <w:jc w:val="both"/>
        <w:rPr>
          <w:rFonts w:ascii="Times New Roman" w:eastAsia="Calibri" w:hAnsi="Times New Roman" w:cs="Times New Roman"/>
        </w:rPr>
      </w:pPr>
      <w:r>
        <w:rPr>
          <w:rFonts w:ascii="Times New Roman" w:eastAsia="Calibri" w:hAnsi="Times New Roman" w:cs="Times New Roman"/>
        </w:rPr>
        <w:t xml:space="preserve"> + </w:t>
      </w:r>
      <w:r w:rsidRPr="00F87313">
        <w:rPr>
          <w:rFonts w:ascii="Times New Roman" w:eastAsia="Calibri" w:hAnsi="Times New Roman" w:cs="Times New Roman"/>
        </w:rPr>
        <w:t>Phối hợp Trung tâm phát triển nông nghiệp thành phố Hà Nội khảo sát, đánh giá “Mô hình sản xuất tập trung cây Cam canh theo mô hình VietGAP” tại khu vực “Bãi vàng”, đảm bảo đủ điều kiện đề nghị Sở NN&amp;PTNT Thành phố cấp giấy chứng nhận mô hình sản phẩm “VietGAP”</w:t>
      </w:r>
      <w:r>
        <w:rPr>
          <w:rFonts w:ascii="Times New Roman" w:eastAsia="Calibri" w:hAnsi="Times New Roman" w:cs="Times New Roman"/>
        </w:rPr>
        <w:t>.</w:t>
      </w:r>
    </w:p>
    <w:p w:rsidR="00F87313" w:rsidRDefault="00F87313" w:rsidP="00F87313">
      <w:pPr>
        <w:ind w:left="57" w:right="57" w:firstLine="545"/>
        <w:jc w:val="both"/>
        <w:rPr>
          <w:rFonts w:ascii="Times New Roman" w:eastAsia="Calibri" w:hAnsi="Times New Roman" w:cs="Times New Roman"/>
          <w:color w:val="FF0000"/>
        </w:rPr>
      </w:pPr>
      <w:r>
        <w:rPr>
          <w:rFonts w:ascii="Times New Roman" w:eastAsia="Calibri" w:hAnsi="Times New Roman" w:cs="Times New Roman"/>
        </w:rPr>
        <w:t>+ T</w:t>
      </w:r>
      <w:r w:rsidRPr="00F87313">
        <w:rPr>
          <w:rFonts w:ascii="Times New Roman" w:eastAsia="Calibri" w:hAnsi="Times New Roman" w:cs="Times New Roman"/>
        </w:rPr>
        <w:t>ăng cường các biện pháp phòng, chống dịch bệnh đàn gia súc, gia cầm, thực hiện tiêm phòng dịch, bệnh viêm da, nổi cục đàn bò đạt 90% tổng đàn và tiêm phòng bệnh LMLM, dịch tả đàn lợ</w:t>
      </w:r>
      <w:r>
        <w:rPr>
          <w:rFonts w:ascii="Times New Roman" w:eastAsia="Calibri" w:hAnsi="Times New Roman" w:cs="Times New Roman"/>
        </w:rPr>
        <w:t>n n</w:t>
      </w:r>
      <w:r w:rsidRPr="00F87313">
        <w:rPr>
          <w:rFonts w:ascii="Times New Roman" w:eastAsia="Calibri" w:hAnsi="Times New Roman" w:cs="Times New Roman"/>
        </w:rPr>
        <w:t>ái</w:t>
      </w:r>
      <w:r>
        <w:rPr>
          <w:rFonts w:ascii="Times New Roman" w:eastAsia="Calibri" w:hAnsi="Times New Roman" w:cs="Times New Roman"/>
        </w:rPr>
        <w:t>.</w:t>
      </w:r>
      <w:r w:rsidRPr="001A3A67">
        <w:rPr>
          <w:rFonts w:ascii="Times New Roman" w:eastAsia="Calibri" w:hAnsi="Times New Roman" w:cs="Times New Roman"/>
          <w:color w:val="FF0000"/>
        </w:rPr>
        <w:t xml:space="preserve"> </w:t>
      </w:r>
    </w:p>
    <w:p w:rsidR="00F87313" w:rsidRPr="00F87313" w:rsidRDefault="00F87313" w:rsidP="00F87313">
      <w:pPr>
        <w:ind w:left="57" w:right="57" w:firstLine="545"/>
        <w:jc w:val="both"/>
        <w:rPr>
          <w:rFonts w:ascii="Times New Roman" w:eastAsia="Calibri" w:hAnsi="Times New Roman" w:cs="Times New Roman"/>
          <w:i/>
        </w:rPr>
      </w:pPr>
      <w:r w:rsidRPr="00F87313">
        <w:rPr>
          <w:rFonts w:ascii="Times New Roman" w:eastAsia="Calibri" w:hAnsi="Times New Roman" w:cs="Times New Roman"/>
          <w:i/>
        </w:rPr>
        <w:t xml:space="preserve">- </w:t>
      </w:r>
      <w:r>
        <w:rPr>
          <w:rFonts w:ascii="Times New Roman" w:eastAsia="Calibri" w:hAnsi="Times New Roman" w:cs="Times New Roman"/>
          <w:i/>
        </w:rPr>
        <w:t xml:space="preserve">Lĩnh vực </w:t>
      </w:r>
      <w:r w:rsidRPr="00F87313">
        <w:rPr>
          <w:rFonts w:ascii="Times New Roman" w:eastAsia="Calibri" w:hAnsi="Times New Roman" w:cs="Times New Roman"/>
          <w:i/>
        </w:rPr>
        <w:t xml:space="preserve">Tài chính, ngân sách </w:t>
      </w:r>
      <w:proofErr w:type="gramStart"/>
      <w:r w:rsidRPr="00F87313">
        <w:rPr>
          <w:rFonts w:ascii="Times New Roman" w:eastAsia="Calibri" w:hAnsi="Times New Roman" w:cs="Times New Roman"/>
          <w:i/>
        </w:rPr>
        <w:t>-  Thuế</w:t>
      </w:r>
      <w:proofErr w:type="gramEnd"/>
      <w:r w:rsidRPr="00F87313">
        <w:rPr>
          <w:rFonts w:ascii="Times New Roman" w:eastAsia="Calibri" w:hAnsi="Times New Roman" w:cs="Times New Roman"/>
          <w:i/>
        </w:rPr>
        <w:t xml:space="preserve">: </w:t>
      </w:r>
    </w:p>
    <w:p w:rsidR="00F87313" w:rsidRDefault="00F87313" w:rsidP="00F87313">
      <w:pPr>
        <w:ind w:left="57" w:right="57" w:firstLine="545"/>
        <w:jc w:val="both"/>
        <w:rPr>
          <w:rFonts w:ascii="Times New Roman" w:eastAsia="Calibri" w:hAnsi="Times New Roman" w:cs="Times New Roman"/>
        </w:rPr>
      </w:pPr>
      <w:r>
        <w:rPr>
          <w:rFonts w:ascii="Times New Roman" w:eastAsia="Calibri" w:hAnsi="Times New Roman" w:cs="Times New Roman"/>
        </w:rPr>
        <w:t xml:space="preserve">+ </w:t>
      </w:r>
      <w:r w:rsidRPr="00F87313">
        <w:rPr>
          <w:rFonts w:ascii="Times New Roman" w:eastAsia="Calibri" w:hAnsi="Times New Roman" w:cs="Times New Roman"/>
        </w:rPr>
        <w:t xml:space="preserve">Thu ngân sách xã đến tháng 9/2021 = 7.583 triệu đồng, đạt 92,2%KH huyện giao, bằng 77,2%KH theo Nghị quyết HĐND xã giao; trong đó, các khoản thu ngân sách xã hưởng 100% = 1.178 triệu đồng, đạt 105,7%KH giao, trong đó: Thuế đất phi nông nghiệp = 348 triệu đồng, đạt 87,2%KH; thu từ đất công = 555,4 triệu đồng, đạt 111,1%KH; Phí, lệ phí = 33,6 triệu đồng, đạt 70,1%KH; Lệ phí môn bài = 11,9 triệu đồng, đạt 108,2%KH, Lệ phí trước bạ nhà đất = 177,7 triệu đồng, đạt 116,2%KH; thu khác = 50,8 triệu đồng, đạt 1.693%KH. Các khoản thu theo tỷ lệ (%) = 170 triệu đồng, đạt 53%KH; thu chuyển nguồn = 1.594,9 triệu đồng; thu bổ sung ngân sách 4.810 triệu đồng, bằng 67,6% dự toán giao. </w:t>
      </w:r>
    </w:p>
    <w:p w:rsidR="00F87313" w:rsidRDefault="00F87313" w:rsidP="00F87313">
      <w:pPr>
        <w:ind w:left="57" w:right="57" w:firstLine="545"/>
        <w:jc w:val="both"/>
        <w:rPr>
          <w:rFonts w:ascii="Times New Roman" w:eastAsia="Calibri" w:hAnsi="Times New Roman" w:cs="Times New Roman"/>
        </w:rPr>
      </w:pPr>
      <w:r>
        <w:rPr>
          <w:rFonts w:ascii="Times New Roman" w:eastAsia="Calibri" w:hAnsi="Times New Roman" w:cs="Times New Roman"/>
        </w:rPr>
        <w:t xml:space="preserve">+ </w:t>
      </w:r>
      <w:r w:rsidRPr="00F87313">
        <w:rPr>
          <w:rFonts w:ascii="Times New Roman" w:eastAsia="Calibri" w:hAnsi="Times New Roman" w:cs="Times New Roman"/>
        </w:rPr>
        <w:t xml:space="preserve">Chi ngân sách 5.644 triệu đồng, bằng 79% dự toán giao. </w:t>
      </w:r>
    </w:p>
    <w:p w:rsidR="00F87313" w:rsidRPr="00F87313" w:rsidRDefault="00F87313" w:rsidP="00F87313">
      <w:pPr>
        <w:ind w:left="57" w:right="57" w:firstLine="545"/>
        <w:jc w:val="both"/>
        <w:rPr>
          <w:rFonts w:ascii="Times New Roman" w:eastAsia="Calibri" w:hAnsi="Times New Roman" w:cs="Times New Roman"/>
          <w:color w:val="FF0000"/>
        </w:rPr>
      </w:pPr>
      <w:r>
        <w:rPr>
          <w:rFonts w:ascii="Times New Roman" w:eastAsia="Calibri" w:hAnsi="Times New Roman" w:cs="Times New Roman"/>
        </w:rPr>
        <w:t xml:space="preserve">+ </w:t>
      </w:r>
      <w:r w:rsidRPr="00F87313">
        <w:rPr>
          <w:rFonts w:ascii="Times New Roman" w:eastAsia="Calibri" w:hAnsi="Times New Roman" w:cs="Times New Roman"/>
        </w:rPr>
        <w:t xml:space="preserve">Triển khai kế hoạch thực hiện công tác quản lý </w:t>
      </w:r>
      <w:proofErr w:type="gramStart"/>
      <w:r w:rsidRPr="00F87313">
        <w:rPr>
          <w:rFonts w:ascii="Times New Roman" w:eastAsia="Calibri" w:hAnsi="Times New Roman" w:cs="Times New Roman"/>
        </w:rPr>
        <w:t>thu</w:t>
      </w:r>
      <w:proofErr w:type="gramEnd"/>
      <w:r w:rsidRPr="00F87313">
        <w:rPr>
          <w:rFonts w:ascii="Times New Roman" w:eastAsia="Calibri" w:hAnsi="Times New Roman" w:cs="Times New Roman"/>
        </w:rPr>
        <w:t xml:space="preserve"> Thuế đối với hoạt động xây dựng nhà ở tư nhân theo Nghị quyết của Đảng ủy và HĐND xã.</w:t>
      </w:r>
    </w:p>
    <w:p w:rsidR="00D76DC8" w:rsidRPr="00961290" w:rsidRDefault="00D76DC8" w:rsidP="00D76DC8">
      <w:pPr>
        <w:ind w:firstLine="545"/>
        <w:jc w:val="both"/>
        <w:rPr>
          <w:rFonts w:ascii="Times New Roman" w:eastAsia="Calibri" w:hAnsi="Times New Roman" w:cs="Times New Roman"/>
          <w:b/>
        </w:rPr>
      </w:pPr>
      <w:r w:rsidRPr="00961290">
        <w:rPr>
          <w:rFonts w:ascii="Times New Roman" w:eastAsia="Calibri" w:hAnsi="Times New Roman" w:cs="Times New Roman"/>
          <w:b/>
        </w:rPr>
        <w:t xml:space="preserve">2. Công tác xây dựng nông thôn mới nâng cao, xây dựng xã thành Phường, quản lý đất </w:t>
      </w:r>
      <w:proofErr w:type="gramStart"/>
      <w:r w:rsidRPr="00961290">
        <w:rPr>
          <w:rFonts w:ascii="Times New Roman" w:eastAsia="Calibri" w:hAnsi="Times New Roman" w:cs="Times New Roman"/>
          <w:b/>
        </w:rPr>
        <w:t>đai</w:t>
      </w:r>
      <w:proofErr w:type="gramEnd"/>
      <w:r w:rsidRPr="00961290">
        <w:rPr>
          <w:rFonts w:ascii="Times New Roman" w:eastAsia="Calibri" w:hAnsi="Times New Roman" w:cs="Times New Roman"/>
          <w:b/>
        </w:rPr>
        <w:t xml:space="preserve"> - TTXD, môi trường và đầu tư xây dựng </w:t>
      </w:r>
    </w:p>
    <w:p w:rsidR="00125D0C" w:rsidRPr="00961290" w:rsidRDefault="00125D0C" w:rsidP="00EF45C8">
      <w:pPr>
        <w:ind w:left="57" w:right="57" w:firstLine="538"/>
        <w:jc w:val="both"/>
        <w:rPr>
          <w:rFonts w:ascii="Times New Roman" w:eastAsia="Calibri" w:hAnsi="Times New Roman" w:cs="Times New Roman"/>
          <w:b/>
          <w:i/>
        </w:rPr>
      </w:pPr>
      <w:r w:rsidRPr="00961290">
        <w:rPr>
          <w:rFonts w:ascii="Times New Roman" w:eastAsia="Calibri" w:hAnsi="Times New Roman" w:cs="Times New Roman"/>
          <w:b/>
          <w:i/>
        </w:rPr>
        <w:t xml:space="preserve">2.1. </w:t>
      </w:r>
      <w:r w:rsidR="00D76DC8" w:rsidRPr="00961290">
        <w:rPr>
          <w:rFonts w:ascii="Times New Roman" w:eastAsia="Calibri" w:hAnsi="Times New Roman" w:cs="Times New Roman"/>
          <w:b/>
          <w:i/>
        </w:rPr>
        <w:t>Về xây dựng nông thôn mới nâng cao, xây dựng xã Dương Hà thành Phường:</w:t>
      </w:r>
      <w:r w:rsidR="00EF45C8" w:rsidRPr="00961290">
        <w:rPr>
          <w:rFonts w:ascii="Times New Roman" w:eastAsia="Calibri" w:hAnsi="Times New Roman" w:cs="Times New Roman"/>
          <w:b/>
          <w:i/>
        </w:rPr>
        <w:t xml:space="preserve"> </w:t>
      </w:r>
    </w:p>
    <w:p w:rsidR="00D76DC8" w:rsidRPr="00D76DC8" w:rsidRDefault="00EF45C8" w:rsidP="00EF45C8">
      <w:pPr>
        <w:ind w:left="57" w:right="57" w:firstLine="538"/>
        <w:jc w:val="both"/>
        <w:rPr>
          <w:rFonts w:ascii="Times New Roman" w:eastAsia="Calibri" w:hAnsi="Times New Roman" w:cs="Times New Roman"/>
        </w:rPr>
      </w:pPr>
      <w:r>
        <w:rPr>
          <w:rFonts w:ascii="Times New Roman" w:eastAsia="Calibri" w:hAnsi="Times New Roman" w:cs="Times New Roman"/>
        </w:rPr>
        <w:lastRenderedPageBreak/>
        <w:t>T</w:t>
      </w:r>
      <w:r w:rsidR="00D76DC8" w:rsidRPr="00D76DC8">
        <w:rPr>
          <w:rFonts w:ascii="Times New Roman" w:eastAsia="Calibri" w:hAnsi="Times New Roman" w:cs="Times New Roman"/>
        </w:rPr>
        <w:t>iếp tục thực hiện nhiệm vụ xây dựng nông thôn mới nâng cao, xây dựng tiêu chí xã thành Phườ</w:t>
      </w:r>
      <w:r>
        <w:rPr>
          <w:rFonts w:ascii="Times New Roman" w:eastAsia="Calibri" w:hAnsi="Times New Roman" w:cs="Times New Roman"/>
        </w:rPr>
        <w:t>ng.</w:t>
      </w:r>
      <w:r w:rsidR="00235647">
        <w:rPr>
          <w:rFonts w:ascii="Times New Roman" w:eastAsia="Calibri" w:hAnsi="Times New Roman" w:cs="Times New Roman"/>
        </w:rPr>
        <w:t xml:space="preserve"> </w:t>
      </w:r>
      <w:r>
        <w:rPr>
          <w:rFonts w:ascii="Times New Roman" w:eastAsia="Calibri" w:hAnsi="Times New Roman" w:cs="Times New Roman"/>
        </w:rPr>
        <w:t>Qua rà soát đế</w:t>
      </w:r>
      <w:r w:rsidR="00235647">
        <w:rPr>
          <w:rFonts w:ascii="Times New Roman" w:eastAsia="Calibri" w:hAnsi="Times New Roman" w:cs="Times New Roman"/>
        </w:rPr>
        <w:t>n Qúy III</w:t>
      </w:r>
      <w:r>
        <w:rPr>
          <w:rFonts w:ascii="Times New Roman" w:eastAsia="Calibri" w:hAnsi="Times New Roman" w:cs="Times New Roman"/>
        </w:rPr>
        <w:t>/2021, đối với tiêu chí xây dựng nông thôn mới nâng cao: xã đã đạt 13 tiêu chí, 05 tiêu chí cơ bản đạt và 01 tiêu chí chưa đạt (Trường học); đối với t</w:t>
      </w:r>
      <w:r w:rsidR="00D76DC8" w:rsidRPr="00D76DC8">
        <w:rPr>
          <w:rFonts w:ascii="Times New Roman" w:eastAsia="Calibri" w:hAnsi="Times New Roman" w:cs="Times New Roman"/>
        </w:rPr>
        <w:t xml:space="preserve">iêu chí </w:t>
      </w:r>
      <w:r>
        <w:rPr>
          <w:rFonts w:ascii="Times New Roman" w:eastAsia="Calibri" w:hAnsi="Times New Roman" w:cs="Times New Roman"/>
        </w:rPr>
        <w:t xml:space="preserve">thành lập phường, xã Dương Hà </w:t>
      </w:r>
      <w:r w:rsidR="00D76DC8" w:rsidRPr="00D76DC8">
        <w:rPr>
          <w:rFonts w:ascii="Times New Roman" w:eastAsia="Calibri" w:hAnsi="Times New Roman" w:cs="Times New Roman"/>
        </w:rPr>
        <w:t>đạ</w:t>
      </w:r>
      <w:r w:rsidR="00735661">
        <w:rPr>
          <w:rFonts w:ascii="Times New Roman" w:eastAsia="Calibri" w:hAnsi="Times New Roman" w:cs="Times New Roman"/>
        </w:rPr>
        <w:t>t 13</w:t>
      </w:r>
      <w:r w:rsidR="00D76DC8" w:rsidRPr="00D76DC8">
        <w:rPr>
          <w:rFonts w:ascii="Times New Roman" w:eastAsia="Calibri" w:hAnsi="Times New Roman" w:cs="Times New Roman"/>
        </w:rPr>
        <w:t>/16 tiêu</w:t>
      </w:r>
      <w:r w:rsidR="00735661">
        <w:rPr>
          <w:rFonts w:ascii="Times New Roman" w:eastAsia="Calibri" w:hAnsi="Times New Roman" w:cs="Times New Roman"/>
        </w:rPr>
        <w:t xml:space="preserve"> chí: 03</w:t>
      </w:r>
      <w:r w:rsidR="00D76DC8" w:rsidRPr="00D76DC8">
        <w:rPr>
          <w:rFonts w:ascii="Times New Roman" w:eastAsia="Calibri" w:hAnsi="Times New Roman" w:cs="Times New Roman"/>
        </w:rPr>
        <w:t xml:space="preserve"> tiêu chí chưa đạt, gồm</w:t>
      </w:r>
      <w:r w:rsidR="00A21360">
        <w:rPr>
          <w:rFonts w:ascii="Times New Roman" w:eastAsia="Calibri" w:hAnsi="Times New Roman" w:cs="Times New Roman"/>
        </w:rPr>
        <w:t xml:space="preserve"> </w:t>
      </w:r>
      <w:r w:rsidR="00D76DC8" w:rsidRPr="00D76DC8">
        <w:rPr>
          <w:rFonts w:ascii="Times New Roman" w:eastAsia="Calibri" w:hAnsi="Times New Roman" w:cs="Times New Roman"/>
        </w:rPr>
        <w:t>cân đối thu chi, diện tích đất dành cho giáo dục, chợ</w:t>
      </w:r>
      <w:r w:rsidR="00A21360">
        <w:rPr>
          <w:rFonts w:ascii="Times New Roman" w:eastAsia="Calibri" w:hAnsi="Times New Roman" w:cs="Times New Roman"/>
        </w:rPr>
        <w:t xml:space="preserve"> trung tâm.</w:t>
      </w:r>
    </w:p>
    <w:p w:rsidR="00125D0C" w:rsidRPr="00961290" w:rsidRDefault="00125D0C" w:rsidP="00D76DC8">
      <w:pPr>
        <w:ind w:left="57" w:right="57" w:firstLine="538"/>
        <w:jc w:val="both"/>
        <w:rPr>
          <w:rFonts w:ascii="Times New Roman" w:eastAsia="Calibri" w:hAnsi="Times New Roman" w:cs="Times New Roman"/>
          <w:b/>
          <w:i/>
        </w:rPr>
      </w:pPr>
      <w:r w:rsidRPr="00961290">
        <w:rPr>
          <w:rFonts w:ascii="Times New Roman" w:eastAsia="Calibri" w:hAnsi="Times New Roman" w:cs="Times New Roman"/>
          <w:b/>
          <w:i/>
        </w:rPr>
        <w:t xml:space="preserve">2.2. Công tác quản lý đất </w:t>
      </w:r>
      <w:proofErr w:type="gramStart"/>
      <w:r w:rsidRPr="00961290">
        <w:rPr>
          <w:rFonts w:ascii="Times New Roman" w:eastAsia="Calibri" w:hAnsi="Times New Roman" w:cs="Times New Roman"/>
          <w:b/>
          <w:i/>
        </w:rPr>
        <w:t>đai</w:t>
      </w:r>
      <w:proofErr w:type="gramEnd"/>
    </w:p>
    <w:p w:rsidR="003E04AC" w:rsidRDefault="003E04AC" w:rsidP="00D76DC8">
      <w:pPr>
        <w:ind w:left="57" w:right="57" w:firstLine="538"/>
        <w:jc w:val="both"/>
        <w:rPr>
          <w:rFonts w:ascii="Times New Roman" w:eastAsia="Calibri" w:hAnsi="Times New Roman" w:cs="Times New Roman"/>
        </w:rPr>
      </w:pPr>
      <w:r w:rsidRPr="003E04AC">
        <w:rPr>
          <w:rFonts w:ascii="Times New Roman" w:eastAsia="Calibri" w:hAnsi="Times New Roman" w:cs="Times New Roman"/>
          <w:i/>
        </w:rPr>
        <w:t>Công tác cấp GCNQSD đất ở:</w:t>
      </w:r>
      <w:r>
        <w:rPr>
          <w:rFonts w:ascii="Times New Roman" w:eastAsia="Calibri" w:hAnsi="Times New Roman" w:cs="Times New Roman"/>
        </w:rPr>
        <w:t xml:space="preserve"> </w:t>
      </w:r>
      <w:r w:rsidRPr="003E04AC">
        <w:rPr>
          <w:rFonts w:ascii="Times New Roman" w:eastAsia="Calibri" w:hAnsi="Times New Roman" w:cs="Times New Roman"/>
        </w:rPr>
        <w:t>Tính đế</w:t>
      </w:r>
      <w:r w:rsidR="00235647">
        <w:rPr>
          <w:rFonts w:ascii="Times New Roman" w:eastAsia="Calibri" w:hAnsi="Times New Roman" w:cs="Times New Roman"/>
        </w:rPr>
        <w:t>n tháng 9</w:t>
      </w:r>
      <w:r w:rsidRPr="003E04AC">
        <w:rPr>
          <w:rFonts w:ascii="Times New Roman" w:eastAsia="Calibri" w:hAnsi="Times New Roman" w:cs="Times New Roman"/>
        </w:rPr>
        <w:t>/2021, đã lập hồ sơ đề nghị UBND huyện cấp đượ</w:t>
      </w:r>
      <w:r>
        <w:rPr>
          <w:rFonts w:ascii="Times New Roman" w:eastAsia="Calibri" w:hAnsi="Times New Roman" w:cs="Times New Roman"/>
        </w:rPr>
        <w:t>c 8 GCN</w:t>
      </w:r>
      <w:r w:rsidRPr="003E04AC">
        <w:rPr>
          <w:rFonts w:ascii="Times New Roman" w:eastAsia="Calibri" w:hAnsi="Times New Roman" w:cs="Times New Roman"/>
        </w:rPr>
        <w:t xml:space="preserve">QSD đất lần đầu </w:t>
      </w:r>
      <w:proofErr w:type="gramStart"/>
      <w:r w:rsidRPr="003E04AC">
        <w:rPr>
          <w:rFonts w:ascii="Times New Roman" w:eastAsia="Calibri" w:hAnsi="Times New Roman" w:cs="Times New Roman"/>
        </w:rPr>
        <w:t>( đạt</w:t>
      </w:r>
      <w:proofErr w:type="gramEnd"/>
      <w:r w:rsidRPr="003E04AC">
        <w:rPr>
          <w:rFonts w:ascii="Times New Roman" w:eastAsia="Calibri" w:hAnsi="Times New Roman" w:cs="Times New Roman"/>
        </w:rPr>
        <w:t xml:space="preserve"> 80% KH)</w:t>
      </w:r>
      <w:r w:rsidR="00235647">
        <w:rPr>
          <w:rFonts w:ascii="Times New Roman" w:eastAsia="Calibri" w:hAnsi="Times New Roman" w:cs="Times New Roman"/>
        </w:rPr>
        <w:t>, 07</w:t>
      </w:r>
      <w:r>
        <w:rPr>
          <w:rFonts w:ascii="Times New Roman" w:eastAsia="Calibri" w:hAnsi="Times New Roman" w:cs="Times New Roman"/>
        </w:rPr>
        <w:t xml:space="preserve"> hồ sơ đang đề nghị phòng TNMT huyện thẩm tra.</w:t>
      </w:r>
    </w:p>
    <w:p w:rsidR="00235647" w:rsidRDefault="003E04AC" w:rsidP="003E04AC">
      <w:pPr>
        <w:ind w:right="57" w:firstLine="595"/>
        <w:jc w:val="both"/>
        <w:rPr>
          <w:rFonts w:ascii="Times New Roman" w:eastAsia="Calibri" w:hAnsi="Times New Roman" w:cs="Times New Roman"/>
        </w:rPr>
      </w:pPr>
      <w:r w:rsidRPr="003E04AC">
        <w:rPr>
          <w:rFonts w:ascii="Times New Roman" w:eastAsia="Calibri" w:hAnsi="Times New Roman" w:cs="Times New Roman"/>
          <w:i/>
        </w:rPr>
        <w:t xml:space="preserve">Công tác rà soát đất nông nghiệp </w:t>
      </w:r>
      <w:proofErr w:type="gramStart"/>
      <w:r w:rsidRPr="003E04AC">
        <w:rPr>
          <w:rFonts w:ascii="Times New Roman" w:eastAsia="Calibri" w:hAnsi="Times New Roman" w:cs="Times New Roman"/>
          <w:i/>
        </w:rPr>
        <w:t>theo</w:t>
      </w:r>
      <w:proofErr w:type="gramEnd"/>
      <w:r w:rsidRPr="003E04AC">
        <w:rPr>
          <w:rFonts w:ascii="Times New Roman" w:eastAsia="Calibri" w:hAnsi="Times New Roman" w:cs="Times New Roman"/>
          <w:i/>
        </w:rPr>
        <w:t xml:space="preserve"> NĐ64/CP</w:t>
      </w:r>
      <w:r>
        <w:rPr>
          <w:rFonts w:ascii="Times New Roman" w:eastAsia="Calibri" w:hAnsi="Times New Roman" w:cs="Times New Roman"/>
        </w:rPr>
        <w:t xml:space="preserve">: </w:t>
      </w:r>
      <w:r w:rsidR="00235647" w:rsidRPr="00235647">
        <w:rPr>
          <w:rFonts w:ascii="Times New Roman" w:eastAsia="Calibri" w:hAnsi="Times New Roman" w:cs="Times New Roman"/>
        </w:rPr>
        <w:t>Thực hiện công khai lại nhân khẩu, diện tích đất nông nghiệp giao cho hộ dân theo Nghị định 64/NĐ-CP (kết thúc 10/10/2021)</w:t>
      </w:r>
      <w:r w:rsidR="00235647">
        <w:rPr>
          <w:rFonts w:ascii="Times New Roman" w:eastAsia="Calibri" w:hAnsi="Times New Roman" w:cs="Times New Roman"/>
        </w:rPr>
        <w:t>.</w:t>
      </w:r>
      <w:r w:rsidR="007D44A9">
        <w:rPr>
          <w:rFonts w:ascii="Times New Roman" w:eastAsia="Calibri" w:hAnsi="Times New Roman" w:cs="Times New Roman"/>
        </w:rPr>
        <w:t xml:space="preserve"> Phối hợp </w:t>
      </w:r>
      <w:r w:rsidR="007D44A9" w:rsidRPr="00235647">
        <w:rPr>
          <w:rFonts w:ascii="Times New Roman" w:eastAsia="Calibri" w:hAnsi="Times New Roman" w:cs="Times New Roman"/>
          <w:lang w:val="pt-BR"/>
        </w:rPr>
        <w:t xml:space="preserve">HTXDV tổng hợp thực hiện khắc phục xong </w:t>
      </w:r>
      <w:r w:rsidR="007D44A9">
        <w:rPr>
          <w:rFonts w:ascii="Times New Roman" w:eastAsia="Calibri" w:hAnsi="Times New Roman" w:cs="Times New Roman"/>
          <w:lang w:val="pt-BR"/>
        </w:rPr>
        <w:t xml:space="preserve">việc </w:t>
      </w:r>
      <w:r w:rsidR="007D44A9" w:rsidRPr="00235647">
        <w:rPr>
          <w:rFonts w:ascii="Times New Roman" w:eastAsia="Calibri" w:hAnsi="Times New Roman" w:cs="Times New Roman"/>
          <w:lang w:val="pt-BR"/>
        </w:rPr>
        <w:t xml:space="preserve">giải quyết đơn kiến nghị của công dân liên quan việc rà soát, cấp GCN đất nông nghiệp </w:t>
      </w:r>
      <w:proofErr w:type="gramStart"/>
      <w:r w:rsidR="007D44A9" w:rsidRPr="00235647">
        <w:rPr>
          <w:rFonts w:ascii="Times New Roman" w:eastAsia="Calibri" w:hAnsi="Times New Roman" w:cs="Times New Roman"/>
          <w:lang w:val="pt-BR"/>
        </w:rPr>
        <w:t>theo</w:t>
      </w:r>
      <w:proofErr w:type="gramEnd"/>
      <w:r w:rsidR="007D44A9" w:rsidRPr="00235647">
        <w:rPr>
          <w:rFonts w:ascii="Times New Roman" w:eastAsia="Calibri" w:hAnsi="Times New Roman" w:cs="Times New Roman"/>
          <w:lang w:val="pt-BR"/>
        </w:rPr>
        <w:t xml:space="preserve"> Nghị định 64/NĐ-CP</w:t>
      </w:r>
    </w:p>
    <w:p w:rsidR="003E04AC" w:rsidRPr="006B46C4" w:rsidRDefault="003E04AC" w:rsidP="00D76DC8">
      <w:pPr>
        <w:ind w:left="57" w:right="57" w:firstLine="538"/>
        <w:jc w:val="both"/>
        <w:rPr>
          <w:rFonts w:ascii="Times New Roman" w:eastAsia="Calibri" w:hAnsi="Times New Roman" w:cs="Times New Roman"/>
          <w:color w:val="FF0000"/>
          <w:lang w:val="pt-BR"/>
        </w:rPr>
      </w:pPr>
      <w:r w:rsidRPr="006B46C4">
        <w:rPr>
          <w:rFonts w:ascii="Times New Roman" w:eastAsia="Calibri" w:hAnsi="Times New Roman" w:cs="Times New Roman"/>
          <w:i/>
          <w:color w:val="FF0000"/>
          <w:lang w:val="pt-BR"/>
        </w:rPr>
        <w:t>Công tác quản lý, cho thuê đất công:</w:t>
      </w:r>
      <w:r w:rsidRPr="006B46C4">
        <w:rPr>
          <w:rFonts w:ascii="Times New Roman" w:eastAsia="Calibri" w:hAnsi="Times New Roman" w:cs="Times New Roman"/>
          <w:color w:val="FF0000"/>
          <w:lang w:val="pt-BR"/>
        </w:rPr>
        <w:t xml:space="preserve"> Đang đề nghị UBND huyện thỏa thuận giá thực hiện 2 hợp đồng thuê đất công đến hạn ( vị trí A2, B13); lập hồ sơ đề nghị TTPTQĐ thực hiện đấu giá công khai 3 vị trí đất công ( vị trí A1, B9, B11). Đề nghị UBND huyện đồng ý cho thuê 2 vị trí ( B2,B23) theo đề nghị của chủ đầu tư đảm bảo tăng thu ngân sách cho xã.</w:t>
      </w:r>
    </w:p>
    <w:p w:rsidR="00D76DC8" w:rsidRPr="00961290" w:rsidRDefault="00125D0C" w:rsidP="00D76DC8">
      <w:pPr>
        <w:ind w:left="57" w:right="57" w:firstLine="538"/>
        <w:jc w:val="both"/>
        <w:rPr>
          <w:rFonts w:ascii="Times New Roman" w:eastAsia="Calibri" w:hAnsi="Times New Roman" w:cs="Times New Roman"/>
          <w:b/>
          <w:i/>
          <w:lang w:val="pt-BR"/>
        </w:rPr>
      </w:pPr>
      <w:r w:rsidRPr="00961290">
        <w:rPr>
          <w:rFonts w:ascii="Times New Roman" w:eastAsia="Calibri" w:hAnsi="Times New Roman" w:cs="Times New Roman"/>
          <w:b/>
          <w:i/>
          <w:lang w:val="pt-BR"/>
        </w:rPr>
        <w:t xml:space="preserve">2.3. Công tác </w:t>
      </w:r>
      <w:r w:rsidR="00D76DC8" w:rsidRPr="00961290">
        <w:rPr>
          <w:rFonts w:ascii="Times New Roman" w:eastAsia="Calibri" w:hAnsi="Times New Roman" w:cs="Times New Roman"/>
          <w:b/>
          <w:i/>
          <w:lang w:val="pt-BR"/>
        </w:rPr>
        <w:t>GPMB và đầu tư xây dự</w:t>
      </w:r>
      <w:r w:rsidRPr="00961290">
        <w:rPr>
          <w:rFonts w:ascii="Times New Roman" w:eastAsia="Calibri" w:hAnsi="Times New Roman" w:cs="Times New Roman"/>
          <w:b/>
          <w:i/>
          <w:lang w:val="pt-BR"/>
        </w:rPr>
        <w:t>ng</w:t>
      </w:r>
    </w:p>
    <w:p w:rsidR="00E1331B" w:rsidRDefault="00E1331B" w:rsidP="00E1331B">
      <w:pPr>
        <w:ind w:left="57" w:right="57" w:firstLine="538"/>
        <w:jc w:val="both"/>
        <w:rPr>
          <w:rFonts w:ascii="Times New Roman" w:eastAsia="Calibri" w:hAnsi="Times New Roman" w:cs="Times New Roman"/>
        </w:rPr>
      </w:pPr>
      <w:r w:rsidRPr="00E1331B">
        <w:rPr>
          <w:rFonts w:ascii="Times New Roman" w:eastAsia="Calibri" w:hAnsi="Times New Roman" w:cs="Times New Roman"/>
        </w:rPr>
        <w:t>-</w:t>
      </w:r>
      <w:r>
        <w:rPr>
          <w:rFonts w:ascii="Times New Roman" w:eastAsia="Calibri" w:hAnsi="Times New Roman" w:cs="Times New Roman"/>
        </w:rPr>
        <w:t xml:space="preserve"> Đối với </w:t>
      </w:r>
      <w:r w:rsidRPr="00D76DC8">
        <w:rPr>
          <w:rFonts w:ascii="Times New Roman" w:eastAsia="Calibri" w:hAnsi="Times New Roman" w:cs="Times New Roman"/>
        </w:rPr>
        <w:t>dự án đê Tả Đuống</w:t>
      </w:r>
      <w:r w:rsidRPr="00E1331B">
        <w:rPr>
          <w:rFonts w:ascii="Times New Roman" w:eastAsia="Calibri" w:hAnsi="Times New Roman" w:cs="Times New Roman"/>
        </w:rPr>
        <w:t xml:space="preserve">, tính đến tháng 9/2021 đã lập 131/187 phương án bồi thường, thu hồi đất, cụ thể: 119 hộ đã nhận tiền bồi thường, trong đó </w:t>
      </w:r>
      <w:r w:rsidRPr="00E1331B">
        <w:rPr>
          <w:rFonts w:ascii="Times New Roman" w:eastAsia="Calibri" w:hAnsi="Times New Roman" w:cs="Times New Roman"/>
          <w:i/>
        </w:rPr>
        <w:t>(117 hộ đã bàn giao mặt bằng, 2 hộ nhận tiền chưa bàn giao mặt bằng có đơn khiếu nại, Thành phố chưa có quyết định giải quyết);</w:t>
      </w:r>
      <w:r w:rsidRPr="00E1331B">
        <w:rPr>
          <w:rFonts w:ascii="Times New Roman" w:eastAsia="Calibri" w:hAnsi="Times New Roman" w:cs="Times New Roman"/>
        </w:rPr>
        <w:t xml:space="preserve"> 10 hộ vướng mắc hồ sơ chưa nhận tiền, trong đó </w:t>
      </w:r>
      <w:r w:rsidRPr="00E1331B">
        <w:rPr>
          <w:rFonts w:ascii="Times New Roman" w:eastAsia="Calibri" w:hAnsi="Times New Roman" w:cs="Times New Roman"/>
          <w:i/>
        </w:rPr>
        <w:t>(7 hộ thôn Trung có phương án phê duyệt chưa nhận tiền và bàn giao mặt bằng, gồm 3 hộ thế chấp sổ đỏ ngân hàng, 4 hộ không đồng ý phương án bồi thường có đơn khiếu nại)</w:t>
      </w:r>
      <w:r w:rsidRPr="00E1331B">
        <w:rPr>
          <w:rFonts w:ascii="Times New Roman" w:eastAsia="Calibri" w:hAnsi="Times New Roman" w:cs="Times New Roman"/>
        </w:rPr>
        <w:t xml:space="preserve">; đối với khu tập thể D872 có 3 hộ (bà Bình, Dong, Vui) không đồng ý phương án có đơn khiếu nại, Thành phố đã có quyết định giải quyết; có 2 hộ (ông Nhuận, bà Thúy) qua vận động đã tự tháo dỡ công trình bàn giao mặt bằng; 12 hộ không được tái định cư, trong đó 3 hộ có đơn khiếu lại phương án bồi thường UBND Huyện đang giải quyết; hiện nay còn 9 hộ đang thẩm tra phương án GPMB. Số hộ chưa phê duyệt Phương án là 56 hộ, trong đó 44 hộ tái định cư chờ UBND Huyện giao đất. </w:t>
      </w:r>
    </w:p>
    <w:p w:rsidR="00E1331B" w:rsidRDefault="00E1331B" w:rsidP="00E1331B">
      <w:pPr>
        <w:ind w:left="57" w:right="57" w:firstLine="538"/>
        <w:jc w:val="both"/>
        <w:rPr>
          <w:rFonts w:ascii="Times New Roman" w:eastAsia="Calibri" w:hAnsi="Times New Roman" w:cs="Times New Roman"/>
        </w:rPr>
      </w:pPr>
      <w:r>
        <w:rPr>
          <w:rFonts w:ascii="Times New Roman" w:eastAsia="Calibri" w:hAnsi="Times New Roman" w:cs="Times New Roman"/>
        </w:rPr>
        <w:t xml:space="preserve">- </w:t>
      </w:r>
      <w:r w:rsidRPr="00E1331B">
        <w:rPr>
          <w:rFonts w:ascii="Times New Roman" w:eastAsia="Calibri" w:hAnsi="Times New Roman" w:cs="Times New Roman"/>
        </w:rPr>
        <w:t xml:space="preserve">Đối với dự án cải tạo cứng hóa và đường dạo Ao vực - Cổng mỏm, tổng số có 59/61 hộ thuộc diện GPMB, đã ký phương án, trong đó có 47 hộ đang thực hiện đền bù GPMB, gồm </w:t>
      </w:r>
      <w:r w:rsidRPr="00E1331B">
        <w:rPr>
          <w:rFonts w:ascii="Times New Roman" w:eastAsia="Calibri" w:hAnsi="Times New Roman" w:cs="Times New Roman"/>
          <w:i/>
        </w:rPr>
        <w:t>(35 hộ đã phê duyệt phương án, trong đó 28 hộ đã nhận tiền, 7 hộ chưa nhận do thực hiện giãn cách phòng dịch)</w:t>
      </w:r>
      <w:r w:rsidRPr="00E1331B">
        <w:rPr>
          <w:rFonts w:ascii="Times New Roman" w:eastAsia="Calibri" w:hAnsi="Times New Roman" w:cs="Times New Roman"/>
        </w:rPr>
        <w:t xml:space="preserve">; có 12 hộ chưa phê duyệt phương án, gồm </w:t>
      </w:r>
      <w:r w:rsidRPr="00E1331B">
        <w:rPr>
          <w:rFonts w:ascii="Times New Roman" w:eastAsia="Calibri" w:hAnsi="Times New Roman" w:cs="Times New Roman"/>
          <w:i/>
        </w:rPr>
        <w:t>(6 hộ đang niêm yết công khai, 3 hộ vướng mắc hồ sơ xã đang trình điều chỉnh, 3 hộ không ký hồ sơ, hộ bà Khánh - Lực, bà Lụa, Lâm khánh)</w:t>
      </w:r>
      <w:r w:rsidRPr="00E1331B">
        <w:rPr>
          <w:rFonts w:ascii="Times New Roman" w:eastAsia="Calibri" w:hAnsi="Times New Roman" w:cs="Times New Roman"/>
        </w:rPr>
        <w:t xml:space="preserve">; hiện nay còn 14 hồ sơ đang đề nghị điều chỉnh mốc chỉ giới. </w:t>
      </w:r>
    </w:p>
    <w:p w:rsidR="00B932FE" w:rsidRPr="00B932FE" w:rsidRDefault="00B932FE" w:rsidP="00B932FE">
      <w:pPr>
        <w:ind w:left="57" w:right="57" w:firstLine="540"/>
        <w:jc w:val="both"/>
        <w:rPr>
          <w:rFonts w:ascii="Times New Roman" w:hAnsi="Times New Roman" w:cs="Times New Roman"/>
          <w:lang w:val="en-GB" w:eastAsia="en-GB"/>
        </w:rPr>
      </w:pPr>
      <w:r w:rsidRPr="00B932FE">
        <w:rPr>
          <w:rFonts w:ascii="Times New Roman" w:hAnsi="Times New Roman" w:cs="Times New Roman"/>
          <w:lang w:val="en-GB" w:eastAsia="en-GB"/>
        </w:rPr>
        <w:lastRenderedPageBreak/>
        <w:t>- Phối hợp BQL dự án Huyện triển khai thi công dự án cải tạo, nâng cấp các tuyến đường liên thôn, xóm thôn Thượng theo kế hoạch năm 2021 của Huyện.</w:t>
      </w:r>
    </w:p>
    <w:p w:rsidR="00125D0C" w:rsidRPr="00961290" w:rsidRDefault="00125D0C" w:rsidP="00D76DC8">
      <w:pPr>
        <w:ind w:left="57" w:right="57" w:firstLine="545"/>
        <w:jc w:val="both"/>
        <w:rPr>
          <w:rFonts w:ascii="Times New Roman" w:eastAsia="Calibri" w:hAnsi="Times New Roman" w:cs="Times New Roman"/>
          <w:b/>
          <w:i/>
          <w:lang w:val="pt-BR"/>
        </w:rPr>
      </w:pPr>
      <w:r w:rsidRPr="00961290">
        <w:rPr>
          <w:rFonts w:ascii="Times New Roman" w:eastAsia="Calibri" w:hAnsi="Times New Roman" w:cs="Times New Roman"/>
          <w:b/>
          <w:i/>
          <w:color w:val="000000"/>
        </w:rPr>
        <w:t xml:space="preserve">2.4. </w:t>
      </w:r>
      <w:r w:rsidRPr="00961290">
        <w:rPr>
          <w:rFonts w:ascii="Times New Roman" w:eastAsia="Calibri" w:hAnsi="Times New Roman" w:cs="Times New Roman"/>
          <w:b/>
          <w:i/>
          <w:lang w:val="pt-BR"/>
        </w:rPr>
        <w:t>Công tác quản lý trật tự xây dựng</w:t>
      </w:r>
    </w:p>
    <w:p w:rsidR="00B932FE" w:rsidRPr="00B932FE" w:rsidRDefault="00C1625C" w:rsidP="00C1625C">
      <w:pPr>
        <w:ind w:left="57" w:right="57" w:firstLine="538"/>
        <w:jc w:val="both"/>
        <w:rPr>
          <w:rFonts w:ascii="Times New Roman" w:eastAsia="Calibri" w:hAnsi="Times New Roman" w:cs="Times New Roman"/>
          <w:lang w:val="pt-BR"/>
        </w:rPr>
      </w:pPr>
      <w:r>
        <w:rPr>
          <w:rFonts w:ascii="Times New Roman" w:eastAsia="Calibri" w:hAnsi="Times New Roman" w:cs="Times New Roman"/>
          <w:lang w:val="pt-BR"/>
        </w:rPr>
        <w:t xml:space="preserve">- Trong tháng 9/2021 có </w:t>
      </w:r>
      <w:r w:rsidR="0091085A" w:rsidRPr="0091085A">
        <w:rPr>
          <w:rFonts w:ascii="Times New Roman" w:eastAsia="Calibri" w:hAnsi="Times New Roman" w:cs="Times New Roman"/>
          <w:lang w:val="pt-BR"/>
        </w:rPr>
        <w:t>03</w:t>
      </w:r>
      <w:r w:rsidRPr="0091085A">
        <w:rPr>
          <w:rFonts w:ascii="Times New Roman" w:eastAsia="Calibri" w:hAnsi="Times New Roman" w:cs="Times New Roman"/>
          <w:lang w:val="pt-BR"/>
        </w:rPr>
        <w:t xml:space="preserve"> </w:t>
      </w:r>
      <w:r w:rsidRPr="00D76DC8">
        <w:rPr>
          <w:rFonts w:ascii="Times New Roman" w:eastAsia="Calibri" w:hAnsi="Times New Roman" w:cs="Times New Roman"/>
          <w:lang w:val="pt-BR"/>
        </w:rPr>
        <w:t xml:space="preserve">công trình </w:t>
      </w:r>
      <w:r>
        <w:rPr>
          <w:rFonts w:ascii="Times New Roman" w:eastAsia="Calibri" w:hAnsi="Times New Roman" w:cs="Times New Roman"/>
          <w:lang w:val="pt-BR"/>
        </w:rPr>
        <w:t xml:space="preserve">xây dựng </w:t>
      </w:r>
      <w:r w:rsidRPr="00D76DC8">
        <w:rPr>
          <w:rFonts w:ascii="Times New Roman" w:eastAsia="Calibri" w:hAnsi="Times New Roman" w:cs="Times New Roman"/>
          <w:lang w:val="pt-BR"/>
        </w:rPr>
        <w:t>nhà ở riêng lẻ của hộ dân được cấp phép xây dựng</w:t>
      </w:r>
      <w:r>
        <w:rPr>
          <w:rFonts w:ascii="Times New Roman" w:eastAsia="Calibri" w:hAnsi="Times New Roman" w:cs="Times New Roman"/>
          <w:lang w:val="pt-BR"/>
        </w:rPr>
        <w:t xml:space="preserve">, UBND xã đã </w:t>
      </w:r>
      <w:r w:rsidR="00B932FE" w:rsidRPr="00B932FE">
        <w:rPr>
          <w:rFonts w:ascii="Times New Roman" w:eastAsia="Calibri" w:hAnsi="Times New Roman" w:cs="Times New Roman"/>
          <w:lang w:val="pt-BR"/>
        </w:rPr>
        <w:t xml:space="preserve">yêu cầu </w:t>
      </w:r>
      <w:r w:rsidR="0091085A">
        <w:rPr>
          <w:rFonts w:ascii="Times New Roman" w:eastAsia="Calibri" w:hAnsi="Times New Roman" w:cs="Times New Roman"/>
          <w:lang w:val="pt-BR"/>
        </w:rPr>
        <w:t xml:space="preserve">các </w:t>
      </w:r>
      <w:r w:rsidR="00B932FE" w:rsidRPr="00B932FE">
        <w:rPr>
          <w:rFonts w:ascii="Times New Roman" w:eastAsia="Calibri" w:hAnsi="Times New Roman" w:cs="Times New Roman"/>
          <w:lang w:val="pt-BR"/>
        </w:rPr>
        <w:t xml:space="preserve">chủ đầu tư thực hiện đăng ký cam kết phương án phòng, chống dịch, bệnh Covid-19 trong thời gian thi công xây dựng trên địa bàn. </w:t>
      </w:r>
    </w:p>
    <w:p w:rsidR="00125D0C" w:rsidRPr="00D76DC8" w:rsidRDefault="00C1625C" w:rsidP="00125D0C">
      <w:pPr>
        <w:ind w:left="57" w:right="57" w:firstLine="538"/>
        <w:jc w:val="both"/>
        <w:rPr>
          <w:rFonts w:ascii="Times New Roman" w:eastAsia="Calibri" w:hAnsi="Times New Roman" w:cs="Times New Roman"/>
          <w:lang w:val="pt-BR"/>
        </w:rPr>
      </w:pPr>
      <w:r>
        <w:rPr>
          <w:rFonts w:ascii="Times New Roman" w:eastAsia="Calibri" w:hAnsi="Times New Roman" w:cs="Times New Roman"/>
          <w:lang w:val="pt-BR"/>
        </w:rPr>
        <w:t xml:space="preserve">- </w:t>
      </w:r>
      <w:r w:rsidR="00125D0C" w:rsidRPr="00D76DC8">
        <w:rPr>
          <w:rFonts w:ascii="Times New Roman" w:eastAsia="Calibri" w:hAnsi="Times New Roman" w:cs="Times New Roman"/>
          <w:lang w:val="pt-BR"/>
        </w:rPr>
        <w:t>Việc xử lý vi phạm TTXD và sử dụng đất công theo Kết luận 314</w:t>
      </w:r>
      <w:r>
        <w:rPr>
          <w:rFonts w:ascii="Times New Roman" w:eastAsia="Calibri" w:hAnsi="Times New Roman" w:cs="Times New Roman"/>
          <w:lang w:val="pt-BR"/>
        </w:rPr>
        <w:t>, Kết luận 03</w:t>
      </w:r>
      <w:r w:rsidRPr="00C1625C">
        <w:rPr>
          <w:rFonts w:ascii="Times New Roman" w:eastAsia="Calibri" w:hAnsi="Times New Roman" w:cs="Times New Roman"/>
          <w:lang w:val="pt-BR"/>
        </w:rPr>
        <w:t xml:space="preserve"> </w:t>
      </w:r>
      <w:r>
        <w:rPr>
          <w:rFonts w:ascii="Times New Roman" w:eastAsia="Calibri" w:hAnsi="Times New Roman" w:cs="Times New Roman"/>
          <w:lang w:val="pt-BR"/>
        </w:rPr>
        <w:t>đối với trường hợp Công ty CP xây dựng Việt Anh</w:t>
      </w:r>
      <w:r w:rsidR="00125D0C" w:rsidRPr="00D76DC8">
        <w:rPr>
          <w:rFonts w:ascii="Times New Roman" w:eastAsia="Calibri" w:hAnsi="Times New Roman" w:cs="Times New Roman"/>
          <w:lang w:val="pt-BR"/>
        </w:rPr>
        <w:t xml:space="preserve"> cơ bả</w:t>
      </w:r>
      <w:r>
        <w:rPr>
          <w:rFonts w:ascii="Times New Roman" w:eastAsia="Calibri" w:hAnsi="Times New Roman" w:cs="Times New Roman"/>
          <w:lang w:val="pt-BR"/>
        </w:rPr>
        <w:t>n xong.</w:t>
      </w:r>
    </w:p>
    <w:p w:rsidR="00125D0C" w:rsidRPr="00961290" w:rsidRDefault="00125D0C" w:rsidP="00D76DC8">
      <w:pPr>
        <w:ind w:left="57" w:right="57" w:firstLine="545"/>
        <w:jc w:val="both"/>
        <w:rPr>
          <w:rFonts w:ascii="Times New Roman" w:eastAsia="Calibri" w:hAnsi="Times New Roman" w:cs="Times New Roman"/>
          <w:b/>
          <w:i/>
          <w:color w:val="000000"/>
        </w:rPr>
      </w:pPr>
      <w:r w:rsidRPr="00961290">
        <w:rPr>
          <w:rFonts w:ascii="Times New Roman" w:eastAsia="Calibri" w:hAnsi="Times New Roman" w:cs="Times New Roman"/>
          <w:b/>
          <w:i/>
          <w:color w:val="000000"/>
        </w:rPr>
        <w:t xml:space="preserve">2.5. </w:t>
      </w:r>
      <w:r w:rsidR="00D76DC8" w:rsidRPr="00961290">
        <w:rPr>
          <w:rFonts w:ascii="Times New Roman" w:eastAsia="Calibri" w:hAnsi="Times New Roman" w:cs="Times New Roman"/>
          <w:b/>
          <w:i/>
          <w:color w:val="000000"/>
        </w:rPr>
        <w:t xml:space="preserve">Công tác </w:t>
      </w:r>
      <w:r w:rsidR="00A776E1">
        <w:rPr>
          <w:rFonts w:ascii="Times New Roman" w:eastAsia="Calibri" w:hAnsi="Times New Roman" w:cs="Times New Roman"/>
          <w:b/>
          <w:i/>
          <w:color w:val="000000"/>
        </w:rPr>
        <w:t xml:space="preserve">vệ sinh </w:t>
      </w:r>
      <w:r w:rsidRPr="00961290">
        <w:rPr>
          <w:rFonts w:ascii="Times New Roman" w:eastAsia="Calibri" w:hAnsi="Times New Roman" w:cs="Times New Roman"/>
          <w:b/>
          <w:i/>
          <w:color w:val="000000"/>
        </w:rPr>
        <w:t>m</w:t>
      </w:r>
      <w:r w:rsidR="00D76DC8" w:rsidRPr="00961290">
        <w:rPr>
          <w:rFonts w:ascii="Times New Roman" w:eastAsia="Calibri" w:hAnsi="Times New Roman" w:cs="Times New Roman"/>
          <w:b/>
          <w:i/>
          <w:color w:val="000000"/>
        </w:rPr>
        <w:t>ôi trườ</w:t>
      </w:r>
      <w:r w:rsidRPr="00961290">
        <w:rPr>
          <w:rFonts w:ascii="Times New Roman" w:eastAsia="Calibri" w:hAnsi="Times New Roman" w:cs="Times New Roman"/>
          <w:b/>
          <w:i/>
          <w:color w:val="000000"/>
        </w:rPr>
        <w:t>ng</w:t>
      </w:r>
      <w:r w:rsidR="00D76DC8" w:rsidRPr="00961290">
        <w:rPr>
          <w:rFonts w:ascii="Times New Roman" w:eastAsia="Calibri" w:hAnsi="Times New Roman" w:cs="Times New Roman"/>
          <w:b/>
          <w:i/>
          <w:color w:val="000000"/>
        </w:rPr>
        <w:t xml:space="preserve"> </w:t>
      </w:r>
    </w:p>
    <w:p w:rsidR="00685C1E" w:rsidRDefault="00685C1E" w:rsidP="00D76DC8">
      <w:pPr>
        <w:ind w:left="57" w:right="57" w:firstLine="545"/>
        <w:jc w:val="both"/>
        <w:rPr>
          <w:rFonts w:ascii="Times New Roman" w:eastAsia="Calibri" w:hAnsi="Times New Roman" w:cs="Times New Roman"/>
          <w:color w:val="000000"/>
        </w:rPr>
      </w:pPr>
      <w:r>
        <w:rPr>
          <w:rFonts w:ascii="Times New Roman" w:eastAsia="Calibri" w:hAnsi="Times New Roman" w:cs="Times New Roman"/>
          <w:color w:val="000000"/>
        </w:rPr>
        <w:t xml:space="preserve">- </w:t>
      </w:r>
      <w:r w:rsidRPr="00685C1E">
        <w:rPr>
          <w:rFonts w:ascii="Times New Roman" w:eastAsia="Calibri" w:hAnsi="Times New Roman" w:cs="Times New Roman"/>
          <w:color w:val="000000"/>
          <w:lang w:val="vi-VN"/>
        </w:rPr>
        <w:t>Phối hợp với</w:t>
      </w:r>
      <w:r w:rsidRPr="00685C1E">
        <w:rPr>
          <w:rFonts w:ascii="Times New Roman" w:eastAsia="Calibri" w:hAnsi="Times New Roman" w:cs="Times New Roman"/>
          <w:color w:val="000000"/>
        </w:rPr>
        <w:t xml:space="preserve"> công ty MTĐT Huyện duy trì tốt việc </w:t>
      </w:r>
      <w:proofErr w:type="gramStart"/>
      <w:r w:rsidRPr="00685C1E">
        <w:rPr>
          <w:rFonts w:ascii="Times New Roman" w:eastAsia="Calibri" w:hAnsi="Times New Roman" w:cs="Times New Roman"/>
          <w:color w:val="000000"/>
        </w:rPr>
        <w:t>thu</w:t>
      </w:r>
      <w:proofErr w:type="gramEnd"/>
      <w:r w:rsidRPr="00685C1E">
        <w:rPr>
          <w:rFonts w:ascii="Times New Roman" w:eastAsia="Calibri" w:hAnsi="Times New Roman" w:cs="Times New Roman"/>
          <w:color w:val="000000"/>
        </w:rPr>
        <w:t xml:space="preserve"> gom rác thải trong khu dân cư; thực hiện tổng vệ sinh hàng tuần phòng, chống dịch Covid-19. </w:t>
      </w:r>
    </w:p>
    <w:p w:rsidR="00B932FE" w:rsidRDefault="00B932FE" w:rsidP="00B932FE">
      <w:pPr>
        <w:ind w:left="57" w:right="57" w:firstLine="545"/>
        <w:jc w:val="both"/>
        <w:rPr>
          <w:rFonts w:ascii="Times New Roman" w:eastAsia="Calibri" w:hAnsi="Times New Roman" w:cs="Times New Roman"/>
          <w:color w:val="000000"/>
        </w:rPr>
      </w:pPr>
      <w:r>
        <w:rPr>
          <w:rFonts w:ascii="Times New Roman" w:eastAsia="Calibri" w:hAnsi="Times New Roman" w:cs="Times New Roman"/>
        </w:rPr>
        <w:t xml:space="preserve">- </w:t>
      </w:r>
      <w:r>
        <w:rPr>
          <w:rFonts w:ascii="Times New Roman" w:eastAsia="Calibri" w:hAnsi="Times New Roman" w:cs="Times New Roman"/>
          <w:color w:val="000000"/>
        </w:rPr>
        <w:t>T</w:t>
      </w:r>
      <w:r w:rsidRPr="00685C1E">
        <w:rPr>
          <w:rFonts w:ascii="Times New Roman" w:eastAsia="Calibri" w:hAnsi="Times New Roman" w:cs="Times New Roman"/>
          <w:color w:val="000000"/>
        </w:rPr>
        <w:t xml:space="preserve">riển khai kế hoạch thực hiện “Phương </w:t>
      </w:r>
      <w:proofErr w:type="gramStart"/>
      <w:r w:rsidRPr="00685C1E">
        <w:rPr>
          <w:rFonts w:ascii="Times New Roman" w:eastAsia="Calibri" w:hAnsi="Times New Roman" w:cs="Times New Roman"/>
          <w:color w:val="000000"/>
        </w:rPr>
        <w:t>án</w:t>
      </w:r>
      <w:proofErr w:type="gramEnd"/>
      <w:r w:rsidRPr="00685C1E">
        <w:rPr>
          <w:rFonts w:ascii="Times New Roman" w:eastAsia="Calibri" w:hAnsi="Times New Roman" w:cs="Times New Roman"/>
          <w:color w:val="000000"/>
        </w:rPr>
        <w:t xml:space="preserve"> nâng cao chất lượng vệ sinh, môi trường giai đoạn 2021-2025”</w:t>
      </w:r>
      <w:r>
        <w:rPr>
          <w:rFonts w:ascii="Times New Roman" w:eastAsia="Calibri" w:hAnsi="Times New Roman" w:cs="Times New Roman"/>
          <w:color w:val="000000"/>
        </w:rPr>
        <w:t xml:space="preserve">. </w:t>
      </w:r>
      <w:r w:rsidRPr="00D76DC8">
        <w:rPr>
          <w:rFonts w:ascii="Times New Roman" w:eastAsia="Calibri" w:hAnsi="Times New Roman" w:cs="Times New Roman"/>
        </w:rPr>
        <w:t xml:space="preserve">Duy trì </w:t>
      </w:r>
      <w:r w:rsidRPr="00D76DC8">
        <w:rPr>
          <w:rFonts w:ascii="Times New Roman" w:eastAsia="Calibri" w:hAnsi="Times New Roman" w:cs="Times New Roman"/>
          <w:color w:val="000000"/>
        </w:rPr>
        <w:t>quản lý, trồng hoa một số tuyến</w:t>
      </w:r>
      <w:r w:rsidRPr="00D76DC8">
        <w:rPr>
          <w:rFonts w:ascii="Times New Roman" w:eastAsia="Calibri" w:hAnsi="Times New Roman" w:cs="Times New Roman"/>
          <w:color w:val="000000"/>
          <w:lang w:val="vi-VN"/>
        </w:rPr>
        <w:t xml:space="preserve"> đường tự quản</w:t>
      </w:r>
      <w:r w:rsidRPr="00D76DC8">
        <w:rPr>
          <w:rFonts w:ascii="Times New Roman" w:eastAsia="Calibri" w:hAnsi="Times New Roman" w:cs="Times New Roman"/>
          <w:color w:val="000000"/>
        </w:rPr>
        <w:t>, cây xanh của các đoàn thể, tuyến đường bích họa của Đoàn thanh niên đảm bảo “sáng, xanh, sạch, đẹp”.</w:t>
      </w:r>
      <w:r>
        <w:rPr>
          <w:rFonts w:ascii="Times New Roman" w:eastAsia="Calibri" w:hAnsi="Times New Roman" w:cs="Times New Roman"/>
          <w:color w:val="000000"/>
        </w:rPr>
        <w:t xml:space="preserve"> </w:t>
      </w:r>
    </w:p>
    <w:p w:rsidR="00D76DC8" w:rsidRPr="00961290" w:rsidRDefault="00D76DC8" w:rsidP="00D76DC8">
      <w:pPr>
        <w:ind w:left="57" w:right="57" w:firstLine="538"/>
        <w:contextualSpacing/>
        <w:jc w:val="both"/>
        <w:rPr>
          <w:rFonts w:ascii="Times New Roman" w:eastAsia="Calibri" w:hAnsi="Times New Roman" w:cs="Times New Roman"/>
          <w:b/>
        </w:rPr>
      </w:pPr>
      <w:r w:rsidRPr="00961290">
        <w:rPr>
          <w:rFonts w:ascii="Times New Roman" w:eastAsia="Calibri" w:hAnsi="Times New Roman" w:cs="Times New Roman"/>
          <w:b/>
        </w:rPr>
        <w:t>3. Lĩnh vực văn hóa - xã hội</w:t>
      </w:r>
    </w:p>
    <w:p w:rsidR="00D73D96" w:rsidRDefault="00D73D96" w:rsidP="004B28A6">
      <w:pPr>
        <w:ind w:left="57" w:right="57" w:firstLine="540"/>
        <w:jc w:val="both"/>
        <w:rPr>
          <w:rFonts w:ascii="Times New Roman" w:eastAsia="Calibri" w:hAnsi="Times New Roman" w:cs="Times New Roman"/>
        </w:rPr>
      </w:pPr>
      <w:r w:rsidRPr="00667CF0">
        <w:rPr>
          <w:rFonts w:ascii="Times New Roman" w:hAnsi="Times New Roman" w:cs="Times New Roman"/>
          <w:b/>
          <w:i/>
          <w:lang w:val="pt-BR"/>
        </w:rPr>
        <w:t xml:space="preserve">3.1. Công tác Văn hóa - thông tin, </w:t>
      </w:r>
      <w:r>
        <w:rPr>
          <w:rFonts w:ascii="Times New Roman" w:hAnsi="Times New Roman" w:cs="Times New Roman"/>
          <w:b/>
          <w:i/>
          <w:lang w:val="pt-BR"/>
        </w:rPr>
        <w:t>tuyên truyền</w:t>
      </w:r>
      <w:r>
        <w:rPr>
          <w:rFonts w:ascii="Times New Roman" w:eastAsia="Calibri" w:hAnsi="Times New Roman" w:cs="Times New Roman"/>
        </w:rPr>
        <w:t xml:space="preserve"> </w:t>
      </w:r>
    </w:p>
    <w:p w:rsidR="00D73D96" w:rsidRDefault="004B28A6" w:rsidP="004B28A6">
      <w:pPr>
        <w:ind w:left="57" w:right="57" w:firstLine="540"/>
        <w:jc w:val="both"/>
        <w:rPr>
          <w:rFonts w:ascii="Times New Roman" w:eastAsia="Calibri" w:hAnsi="Times New Roman" w:cs="Times New Roman"/>
        </w:rPr>
      </w:pPr>
      <w:r w:rsidRPr="004B28A6">
        <w:rPr>
          <w:rFonts w:ascii="Times New Roman" w:eastAsia="Calibri" w:hAnsi="Times New Roman" w:cs="Times New Roman"/>
        </w:rPr>
        <w:t xml:space="preserve">- Thực hiện tốt chủ đề năm 2021 của Thành phố </w:t>
      </w:r>
      <w:r w:rsidRPr="004B28A6">
        <w:rPr>
          <w:rFonts w:ascii="Times New Roman" w:eastAsia="Calibri" w:hAnsi="Times New Roman" w:cs="Times New Roman"/>
          <w:i/>
        </w:rPr>
        <w:t>“Kỷ cương, trách nhiệm, hành động, sáng tạo, phát triển”.</w:t>
      </w:r>
      <w:r w:rsidRPr="004B28A6">
        <w:rPr>
          <w:rFonts w:ascii="Times New Roman" w:eastAsia="Calibri" w:hAnsi="Times New Roman" w:cs="Times New Roman"/>
        </w:rPr>
        <w:t xml:space="preserve"> </w:t>
      </w:r>
      <w:r w:rsidR="00D73D96">
        <w:rPr>
          <w:rFonts w:ascii="Times New Roman" w:eastAsia="Calibri" w:hAnsi="Times New Roman" w:cs="Times New Roman"/>
        </w:rPr>
        <w:t>Tổ chức các hoạt động, thông tin t</w:t>
      </w:r>
      <w:r w:rsidRPr="004B28A6">
        <w:rPr>
          <w:rFonts w:ascii="Times New Roman" w:eastAsia="Calibri" w:hAnsi="Times New Roman" w:cs="Times New Roman"/>
        </w:rPr>
        <w:t>uyên truyền kỷ niệm 76 năm Cách mạng Tháng 8 và Quốc khánh (2/9)</w:t>
      </w:r>
      <w:r w:rsidR="00D73D96">
        <w:rPr>
          <w:rFonts w:ascii="Times New Roman" w:eastAsia="Calibri" w:hAnsi="Times New Roman" w:cs="Times New Roman"/>
        </w:rPr>
        <w:t>.</w:t>
      </w:r>
    </w:p>
    <w:p w:rsidR="00D73D96" w:rsidRDefault="00D73D96" w:rsidP="00D73D96">
      <w:pPr>
        <w:ind w:left="57" w:right="57" w:firstLine="540"/>
        <w:jc w:val="both"/>
        <w:rPr>
          <w:rFonts w:ascii="Times New Roman" w:eastAsia="Calibri" w:hAnsi="Times New Roman" w:cs="Times New Roman"/>
        </w:rPr>
      </w:pPr>
      <w:r>
        <w:rPr>
          <w:rFonts w:ascii="Times New Roman" w:eastAsia="Calibri" w:hAnsi="Times New Roman" w:cs="Times New Roman"/>
        </w:rPr>
        <w:t xml:space="preserve">- </w:t>
      </w:r>
      <w:r w:rsidR="004B28A6" w:rsidRPr="004B28A6">
        <w:rPr>
          <w:rFonts w:ascii="Times New Roman" w:eastAsia="Calibri" w:hAnsi="Times New Roman" w:cs="Times New Roman"/>
        </w:rPr>
        <w:t xml:space="preserve">Tiếp tục </w:t>
      </w:r>
      <w:r>
        <w:rPr>
          <w:rFonts w:ascii="Times New Roman" w:eastAsia="Calibri" w:hAnsi="Times New Roman" w:cs="Times New Roman"/>
        </w:rPr>
        <w:t xml:space="preserve">tuyên truyền </w:t>
      </w:r>
      <w:r w:rsidR="004B28A6" w:rsidRPr="004B28A6">
        <w:rPr>
          <w:rFonts w:ascii="Times New Roman" w:eastAsia="Calibri" w:hAnsi="Times New Roman" w:cs="Times New Roman"/>
        </w:rPr>
        <w:t>t</w:t>
      </w:r>
      <w:r w:rsidR="004B28A6" w:rsidRPr="004B28A6">
        <w:rPr>
          <w:rFonts w:ascii="Times New Roman" w:hAnsi="Times New Roman" w:cs="Times New Roman"/>
          <w:lang w:val="en-GB" w:eastAsia="en-GB"/>
        </w:rPr>
        <w:t>hực hiện tốt cuộc vận động “Toàn dân đoàn kết xây dựng nông thôn mới, đô thị văn minh”</w:t>
      </w:r>
      <w:r w:rsidR="004B28A6" w:rsidRPr="004B28A6">
        <w:rPr>
          <w:rFonts w:ascii="Times New Roman" w:eastAsia="Calibri" w:hAnsi="Times New Roman" w:cs="Times New Roman"/>
        </w:rPr>
        <w:t xml:space="preserve"> và các cuộc vận động lớn. </w:t>
      </w:r>
      <w:r w:rsidRPr="00D76DC8">
        <w:rPr>
          <w:rFonts w:ascii="Times New Roman" w:eastAsia="Calibri" w:hAnsi="Times New Roman" w:cs="Times New Roman"/>
          <w:lang w:val="pt-BR"/>
        </w:rPr>
        <w:t>Thực hiện tang văn minh, tỷ lệ hỏa táng đế</w:t>
      </w:r>
      <w:r>
        <w:rPr>
          <w:rFonts w:ascii="Times New Roman" w:eastAsia="Calibri" w:hAnsi="Times New Roman" w:cs="Times New Roman"/>
          <w:lang w:val="pt-BR"/>
        </w:rPr>
        <w:t>n tháng 9/2021 có 22/25</w:t>
      </w:r>
      <w:r w:rsidRPr="00D76DC8">
        <w:rPr>
          <w:rFonts w:ascii="Times New Roman" w:eastAsia="Calibri" w:hAnsi="Times New Roman" w:cs="Times New Roman"/>
          <w:lang w:val="pt-BR"/>
        </w:rPr>
        <w:t xml:space="preserve"> ca, đạ</w:t>
      </w:r>
      <w:r>
        <w:rPr>
          <w:rFonts w:ascii="Times New Roman" w:eastAsia="Calibri" w:hAnsi="Times New Roman" w:cs="Times New Roman"/>
          <w:lang w:val="pt-BR"/>
        </w:rPr>
        <w:t>t 88</w:t>
      </w:r>
      <w:r w:rsidRPr="00D76DC8">
        <w:rPr>
          <w:rFonts w:ascii="Times New Roman" w:eastAsia="Calibri" w:hAnsi="Times New Roman" w:cs="Times New Roman"/>
          <w:lang w:val="pt-BR"/>
        </w:rPr>
        <w:t>%.</w:t>
      </w:r>
      <w:r w:rsidRPr="00D76DC8">
        <w:rPr>
          <w:rFonts w:ascii="Times New Roman" w:eastAsia="Calibri" w:hAnsi="Times New Roman" w:cs="Times New Roman"/>
        </w:rPr>
        <w:t xml:space="preserve"> </w:t>
      </w:r>
    </w:p>
    <w:p w:rsidR="004B28A6" w:rsidRPr="00D76DC8" w:rsidRDefault="00D73D96" w:rsidP="004B28A6">
      <w:pPr>
        <w:ind w:left="57" w:right="57" w:firstLine="540"/>
        <w:jc w:val="both"/>
        <w:rPr>
          <w:rFonts w:ascii="Times New Roman" w:hAnsi="Times New Roman" w:cs="Times New Roman"/>
          <w:lang w:val="en-GB" w:eastAsia="en-GB"/>
        </w:rPr>
      </w:pPr>
      <w:r>
        <w:rPr>
          <w:rFonts w:ascii="Times New Roman" w:eastAsia="Calibri" w:hAnsi="Times New Roman" w:cs="Times New Roman"/>
        </w:rPr>
        <w:t xml:space="preserve">- </w:t>
      </w:r>
      <w:r w:rsidR="004B28A6" w:rsidRPr="00D76DC8">
        <w:rPr>
          <w:rFonts w:ascii="Times New Roman" w:hAnsi="Times New Roman" w:cs="Times New Roman"/>
          <w:lang w:val="en-GB" w:eastAsia="en-GB"/>
        </w:rPr>
        <w:t>Tăng cường quản lý di tích, tín ngưỡng, tôn</w:t>
      </w:r>
      <w:r w:rsidR="004B28A6">
        <w:rPr>
          <w:rFonts w:ascii="Times New Roman" w:hAnsi="Times New Roman" w:cs="Times New Roman"/>
          <w:lang w:val="en-GB" w:eastAsia="en-GB"/>
        </w:rPr>
        <w:t xml:space="preserve"> giáo, rà soát, thống nhất phương </w:t>
      </w:r>
      <w:proofErr w:type="gramStart"/>
      <w:r w:rsidR="004B28A6">
        <w:rPr>
          <w:rFonts w:ascii="Times New Roman" w:hAnsi="Times New Roman" w:cs="Times New Roman"/>
          <w:lang w:val="en-GB" w:eastAsia="en-GB"/>
        </w:rPr>
        <w:t>án</w:t>
      </w:r>
      <w:proofErr w:type="gramEnd"/>
      <w:r w:rsidR="004B28A6">
        <w:rPr>
          <w:rFonts w:ascii="Times New Roman" w:hAnsi="Times New Roman" w:cs="Times New Roman"/>
          <w:lang w:val="en-GB" w:eastAsia="en-GB"/>
        </w:rPr>
        <w:t xml:space="preserve"> đề nghị UBND huyện trùng tu, tôn tạo Đình thôn Thượng và thực hiện xã hội hóa trùng tu nhà Tổ chùa thôn Trung theo quy định.</w:t>
      </w:r>
    </w:p>
    <w:p w:rsidR="00D76DC8" w:rsidRPr="00D76DC8" w:rsidRDefault="004B28A6" w:rsidP="004B28A6">
      <w:pPr>
        <w:ind w:left="57" w:right="57" w:firstLine="540"/>
        <w:jc w:val="both"/>
        <w:rPr>
          <w:rFonts w:ascii="Times New Roman" w:hAnsi="Times New Roman" w:cs="Times New Roman"/>
          <w:lang w:val="en-GB" w:eastAsia="en-GB"/>
        </w:rPr>
      </w:pPr>
      <w:r w:rsidRPr="004B28A6">
        <w:rPr>
          <w:rFonts w:ascii="Times New Roman" w:eastAsia="Calibri" w:hAnsi="Times New Roman" w:cs="Times New Roman"/>
        </w:rPr>
        <w:t xml:space="preserve">- Tiếp tục tuyên truyền thực hiện nghiêm việc giãn cách xã hội phòng, chống dịch Covid-19 </w:t>
      </w:r>
      <w:proofErr w:type="gramStart"/>
      <w:r w:rsidRPr="004B28A6">
        <w:rPr>
          <w:rFonts w:ascii="Times New Roman" w:eastAsia="Calibri" w:hAnsi="Times New Roman" w:cs="Times New Roman"/>
        </w:rPr>
        <w:t>theo</w:t>
      </w:r>
      <w:proofErr w:type="gramEnd"/>
      <w:r w:rsidRPr="004B28A6">
        <w:rPr>
          <w:rFonts w:ascii="Times New Roman" w:eastAsia="Calibri" w:hAnsi="Times New Roman" w:cs="Times New Roman"/>
        </w:rPr>
        <w:t xml:space="preserve"> Chỉ thị số 17, 20, 22 của Chủ tịch UBND Thành phố</w:t>
      </w:r>
      <w:r w:rsidR="0034308B">
        <w:rPr>
          <w:rFonts w:ascii="Times New Roman" w:eastAsia="Calibri" w:hAnsi="Times New Roman" w:cs="Times New Roman"/>
        </w:rPr>
        <w:t>.</w:t>
      </w:r>
      <w:r w:rsidRPr="004B28A6">
        <w:rPr>
          <w:rFonts w:ascii="Times New Roman" w:eastAsia="Calibri" w:hAnsi="Times New Roman" w:cs="Times New Roman"/>
        </w:rPr>
        <w:t xml:space="preserve"> </w:t>
      </w:r>
    </w:p>
    <w:p w:rsidR="00D73D96" w:rsidRPr="00D73D96" w:rsidRDefault="00D73D96" w:rsidP="00550842">
      <w:pPr>
        <w:ind w:left="57" w:right="57" w:firstLine="540"/>
        <w:jc w:val="both"/>
        <w:rPr>
          <w:rFonts w:ascii="Times New Roman" w:eastAsia="Calibri" w:hAnsi="Times New Roman" w:cs="Times New Roman"/>
          <w:b/>
          <w:i/>
        </w:rPr>
      </w:pPr>
      <w:r w:rsidRPr="00D73D96">
        <w:rPr>
          <w:rFonts w:ascii="Times New Roman" w:eastAsia="Calibri" w:hAnsi="Times New Roman" w:cs="Times New Roman"/>
          <w:b/>
          <w:i/>
        </w:rPr>
        <w:t>3.2. Lĩnh vực Lao động, Thương binh và Xã hội</w:t>
      </w:r>
    </w:p>
    <w:p w:rsidR="00D73D96" w:rsidRDefault="00D73D96" w:rsidP="00550842">
      <w:pPr>
        <w:ind w:left="57" w:right="57" w:firstLine="540"/>
        <w:jc w:val="both"/>
        <w:rPr>
          <w:rFonts w:ascii="Times New Roman" w:eastAsia="Calibri" w:hAnsi="Times New Roman" w:cs="Times New Roman"/>
        </w:rPr>
      </w:pPr>
      <w:r>
        <w:rPr>
          <w:rFonts w:ascii="Times New Roman" w:eastAsia="Calibri" w:hAnsi="Times New Roman" w:cs="Times New Roman"/>
        </w:rPr>
        <w:t xml:space="preserve">- </w:t>
      </w:r>
      <w:r w:rsidR="00550842" w:rsidRPr="00D76DC8">
        <w:rPr>
          <w:rFonts w:ascii="Times New Roman" w:eastAsia="Calibri" w:hAnsi="Times New Roman" w:cs="Times New Roman"/>
        </w:rPr>
        <w:t xml:space="preserve">Quan tâm thực hiện tốt chính sách xã hội cho người có công, người cao tuổi, hộ cận nghèo, đối tượng xã hội; </w:t>
      </w:r>
      <w:r>
        <w:rPr>
          <w:rFonts w:ascii="Times New Roman" w:eastAsia="Calibri" w:hAnsi="Times New Roman" w:cs="Times New Roman"/>
        </w:rPr>
        <w:t>Tổ chức thăm hỏi, t</w:t>
      </w:r>
      <w:r w:rsidRPr="004B28A6">
        <w:rPr>
          <w:rFonts w:ascii="Times New Roman" w:eastAsia="Calibri" w:hAnsi="Times New Roman" w:cs="Times New Roman"/>
        </w:rPr>
        <w:t xml:space="preserve">ặng </w:t>
      </w:r>
      <w:r>
        <w:rPr>
          <w:rFonts w:ascii="Times New Roman" w:eastAsia="Calibri" w:hAnsi="Times New Roman" w:cs="Times New Roman"/>
        </w:rPr>
        <w:t xml:space="preserve">04 suất </w:t>
      </w:r>
      <w:r w:rsidRPr="004B28A6">
        <w:rPr>
          <w:rFonts w:ascii="Times New Roman" w:eastAsia="Calibri" w:hAnsi="Times New Roman" w:cs="Times New Roman"/>
        </w:rPr>
        <w:t xml:space="preserve">quà </w:t>
      </w:r>
      <w:r>
        <w:rPr>
          <w:rFonts w:ascii="Times New Roman" w:eastAsia="Calibri" w:hAnsi="Times New Roman" w:cs="Times New Roman"/>
        </w:rPr>
        <w:t xml:space="preserve">( mối suất 500.000) cho đối tượng </w:t>
      </w:r>
      <w:r w:rsidRPr="004B28A6">
        <w:rPr>
          <w:rFonts w:ascii="Times New Roman" w:eastAsia="Calibri" w:hAnsi="Times New Roman" w:cs="Times New Roman"/>
        </w:rPr>
        <w:t>người có công, người hoạt động kháng chiến bị địch bắt tù đày đảm bảo thiết thực.</w:t>
      </w:r>
      <w:r w:rsidRPr="004B28A6">
        <w:rPr>
          <w:rFonts w:ascii="Times New Roman" w:eastAsia="Calibri" w:hAnsi="Times New Roman" w:cs="Times New Roman"/>
          <w:b/>
        </w:rPr>
        <w:t xml:space="preserve"> </w:t>
      </w:r>
      <w:r>
        <w:rPr>
          <w:rFonts w:ascii="Times New Roman" w:eastAsia="Calibri" w:hAnsi="Times New Roman" w:cs="Times New Roman"/>
        </w:rPr>
        <w:t>T</w:t>
      </w:r>
      <w:r w:rsidR="00F946E8">
        <w:rPr>
          <w:rFonts w:ascii="Times New Roman" w:eastAsia="Calibri" w:hAnsi="Times New Roman" w:cs="Times New Roman"/>
        </w:rPr>
        <w:t xml:space="preserve">hực hiện chi trả trợ cấp 2 tháng </w:t>
      </w:r>
      <w:proofErr w:type="gramStart"/>
      <w:r w:rsidR="00F946E8">
        <w:rPr>
          <w:rFonts w:ascii="Times New Roman" w:eastAsia="Calibri" w:hAnsi="Times New Roman" w:cs="Times New Roman"/>
        </w:rPr>
        <w:t>( tháng</w:t>
      </w:r>
      <w:proofErr w:type="gramEnd"/>
      <w:r w:rsidR="00F946E8">
        <w:rPr>
          <w:rFonts w:ascii="Times New Roman" w:eastAsia="Calibri" w:hAnsi="Times New Roman" w:cs="Times New Roman"/>
        </w:rPr>
        <w:t xml:space="preserve"> 9, 10/2021) </w:t>
      </w:r>
      <w:r>
        <w:rPr>
          <w:rFonts w:ascii="Times New Roman" w:eastAsia="Calibri" w:hAnsi="Times New Roman" w:cs="Times New Roman"/>
        </w:rPr>
        <w:t xml:space="preserve">đảm bảo đúng </w:t>
      </w:r>
      <w:r w:rsidR="00F946E8">
        <w:rPr>
          <w:rFonts w:ascii="Times New Roman" w:eastAsia="Calibri" w:hAnsi="Times New Roman" w:cs="Times New Roman"/>
        </w:rPr>
        <w:t xml:space="preserve">đối tượng; </w:t>
      </w:r>
    </w:p>
    <w:p w:rsidR="00F946E8" w:rsidRDefault="00D73D96" w:rsidP="00550842">
      <w:pPr>
        <w:ind w:left="57" w:right="57" w:firstLine="540"/>
        <w:jc w:val="both"/>
        <w:rPr>
          <w:rFonts w:ascii="Times New Roman" w:eastAsia="Calibri" w:hAnsi="Times New Roman" w:cs="Times New Roman"/>
        </w:rPr>
      </w:pPr>
      <w:r>
        <w:rPr>
          <w:rFonts w:ascii="Times New Roman" w:eastAsia="Calibri" w:hAnsi="Times New Roman" w:cs="Times New Roman"/>
          <w:lang w:val="pt-BR"/>
        </w:rPr>
        <w:t xml:space="preserve">- </w:t>
      </w:r>
      <w:r w:rsidR="00F946E8" w:rsidRPr="00F946E8">
        <w:rPr>
          <w:rFonts w:ascii="Times New Roman" w:eastAsia="Calibri" w:hAnsi="Times New Roman" w:cs="Times New Roman"/>
          <w:lang w:val="pt-BR"/>
        </w:rPr>
        <w:t>Thực hiện tốt công tác chăm sóc, bảo vệ trẻ</w:t>
      </w:r>
      <w:r w:rsidR="00F946E8">
        <w:rPr>
          <w:rFonts w:ascii="Times New Roman" w:eastAsia="Calibri" w:hAnsi="Times New Roman" w:cs="Times New Roman"/>
          <w:lang w:val="pt-BR"/>
        </w:rPr>
        <w:t xml:space="preserve"> em: </w:t>
      </w:r>
      <w:r w:rsidR="008501AC">
        <w:rPr>
          <w:rFonts w:ascii="Times New Roman" w:eastAsia="Calibri" w:hAnsi="Times New Roman" w:cs="Times New Roman"/>
          <w:lang w:val="pt-BR"/>
        </w:rPr>
        <w:t xml:space="preserve">Tổ chức thăm hỏi, </w:t>
      </w:r>
      <w:r w:rsidR="00F946E8" w:rsidRPr="00F946E8">
        <w:rPr>
          <w:rFonts w:ascii="Times New Roman" w:eastAsia="Calibri" w:hAnsi="Times New Roman" w:cs="Times New Roman"/>
        </w:rPr>
        <w:t xml:space="preserve">tặng quà </w:t>
      </w:r>
      <w:r w:rsidR="008501AC">
        <w:rPr>
          <w:rFonts w:ascii="Times New Roman" w:eastAsia="Calibri" w:hAnsi="Times New Roman" w:cs="Times New Roman"/>
        </w:rPr>
        <w:t xml:space="preserve">các cấp ( trong đó xã 33 suất) </w:t>
      </w:r>
      <w:r w:rsidR="00F946E8" w:rsidRPr="00F946E8">
        <w:rPr>
          <w:rFonts w:ascii="Times New Roman" w:eastAsia="Calibri" w:hAnsi="Times New Roman" w:cs="Times New Roman"/>
        </w:rPr>
        <w:t xml:space="preserve">cho </w:t>
      </w:r>
      <w:r w:rsidR="008501AC">
        <w:rPr>
          <w:rFonts w:ascii="Times New Roman" w:eastAsia="Calibri" w:hAnsi="Times New Roman" w:cs="Times New Roman"/>
        </w:rPr>
        <w:t xml:space="preserve">61 </w:t>
      </w:r>
      <w:r w:rsidR="00F946E8" w:rsidRPr="00F946E8">
        <w:rPr>
          <w:rFonts w:ascii="Times New Roman" w:eastAsia="Calibri" w:hAnsi="Times New Roman" w:cs="Times New Roman"/>
        </w:rPr>
        <w:t>trẻ em có hoàn cảnh khó khăn</w:t>
      </w:r>
      <w:r w:rsidR="008501AC" w:rsidRPr="008501AC">
        <w:rPr>
          <w:rFonts w:ascii="Times New Roman" w:eastAsia="Calibri" w:hAnsi="Times New Roman" w:cs="Times New Roman"/>
        </w:rPr>
        <w:t xml:space="preserve"> </w:t>
      </w:r>
      <w:r w:rsidR="008501AC">
        <w:rPr>
          <w:rFonts w:ascii="Times New Roman" w:eastAsia="Calibri" w:hAnsi="Times New Roman" w:cs="Times New Roman"/>
        </w:rPr>
        <w:t>n</w:t>
      </w:r>
      <w:r w:rsidR="008501AC" w:rsidRPr="00F946E8">
        <w:rPr>
          <w:rFonts w:ascii="Times New Roman" w:eastAsia="Calibri" w:hAnsi="Times New Roman" w:cs="Times New Roman"/>
        </w:rPr>
        <w:t>hân dịp Tết trung thu</w:t>
      </w:r>
      <w:r w:rsidR="00F946E8">
        <w:rPr>
          <w:rFonts w:ascii="Times New Roman" w:eastAsia="Calibri" w:hAnsi="Times New Roman" w:cs="Times New Roman"/>
        </w:rPr>
        <w:t>; rà soát, lập danh sách 16 trẻ em có hoàn cả</w:t>
      </w:r>
      <w:r>
        <w:rPr>
          <w:rFonts w:ascii="Times New Roman" w:eastAsia="Calibri" w:hAnsi="Times New Roman" w:cs="Times New Roman"/>
        </w:rPr>
        <w:t>nh</w:t>
      </w:r>
      <w:r w:rsidR="008501AC">
        <w:rPr>
          <w:rFonts w:ascii="Times New Roman" w:eastAsia="Calibri" w:hAnsi="Times New Roman" w:cs="Times New Roman"/>
        </w:rPr>
        <w:t xml:space="preserve"> khó</w:t>
      </w:r>
      <w:r>
        <w:rPr>
          <w:rFonts w:ascii="Times New Roman" w:eastAsia="Calibri" w:hAnsi="Times New Roman" w:cs="Times New Roman"/>
        </w:rPr>
        <w:t xml:space="preserve"> khăn, thiếu</w:t>
      </w:r>
      <w:r w:rsidR="00F946E8">
        <w:rPr>
          <w:rFonts w:ascii="Times New Roman" w:eastAsia="Calibri" w:hAnsi="Times New Roman" w:cs="Times New Roman"/>
        </w:rPr>
        <w:t xml:space="preserve"> thiết bị học tập đề nghị UBND huyện hỗ trợ.</w:t>
      </w:r>
    </w:p>
    <w:p w:rsidR="008501AC" w:rsidRPr="008501AC" w:rsidRDefault="008501AC" w:rsidP="008501AC">
      <w:pPr>
        <w:spacing w:line="264" w:lineRule="auto"/>
        <w:ind w:firstLine="720"/>
        <w:jc w:val="both"/>
        <w:rPr>
          <w:rFonts w:ascii="Times New Roman" w:eastAsia="Calibri" w:hAnsi="Times New Roman" w:cs="Times New Roman"/>
        </w:rPr>
      </w:pPr>
      <w:r>
        <w:rPr>
          <w:rFonts w:ascii="Times New Roman" w:eastAsia="Calibri" w:hAnsi="Times New Roman" w:cs="Times New Roman"/>
        </w:rPr>
        <w:t xml:space="preserve">- Thực hiện tốt chính sách an sinh xã hội, </w:t>
      </w:r>
      <w:r w:rsidRPr="008501AC">
        <w:rPr>
          <w:rFonts w:ascii="Times New Roman" w:eastAsia="Calibri" w:hAnsi="Times New Roman" w:cs="Times New Roman"/>
        </w:rPr>
        <w:t>thực hiện chi trả hỗ trợ</w:t>
      </w:r>
      <w:r w:rsidR="00F63712">
        <w:rPr>
          <w:rFonts w:ascii="Times New Roman" w:eastAsia="Calibri" w:hAnsi="Times New Roman" w:cs="Times New Roman"/>
        </w:rPr>
        <w:t xml:space="preserve"> 04</w:t>
      </w:r>
      <w:r w:rsidRPr="008501AC">
        <w:rPr>
          <w:rFonts w:ascii="Times New Roman" w:eastAsia="Calibri" w:hAnsi="Times New Roman" w:cs="Times New Roman"/>
        </w:rPr>
        <w:t xml:space="preserve"> đợ</w:t>
      </w:r>
      <w:r w:rsidR="00F63712">
        <w:rPr>
          <w:rFonts w:ascii="Times New Roman" w:eastAsia="Calibri" w:hAnsi="Times New Roman" w:cs="Times New Roman"/>
        </w:rPr>
        <w:t>t cho 829</w:t>
      </w:r>
      <w:r w:rsidRPr="008501AC">
        <w:rPr>
          <w:rFonts w:ascii="Times New Roman" w:eastAsia="Calibri" w:hAnsi="Times New Roman" w:cs="Times New Roman"/>
        </w:rPr>
        <w:t xml:space="preserve"> đối tượng bị ảnh hưởng bởi dịch Covid-19, trong đó: 21 hộ cận nghèo, 241 đối tượng bảo trợ xã hội, 48 đối tượng ngườ</w:t>
      </w:r>
      <w:r w:rsidR="00F63712">
        <w:rPr>
          <w:rFonts w:ascii="Times New Roman" w:eastAsia="Calibri" w:hAnsi="Times New Roman" w:cs="Times New Roman"/>
        </w:rPr>
        <w:t>i có công, 417</w:t>
      </w:r>
      <w:r w:rsidRPr="008501AC">
        <w:rPr>
          <w:rFonts w:ascii="Times New Roman" w:eastAsia="Calibri" w:hAnsi="Times New Roman" w:cs="Times New Roman"/>
        </w:rPr>
        <w:t xml:space="preserve"> đối tượng người </w:t>
      </w:r>
      <w:r w:rsidRPr="008501AC">
        <w:rPr>
          <w:rFonts w:ascii="Times New Roman" w:eastAsia="Calibri" w:hAnsi="Times New Roman" w:cs="Times New Roman"/>
        </w:rPr>
        <w:lastRenderedPageBreak/>
        <w:t>lao động tự do) với tổng số</w:t>
      </w:r>
      <w:r w:rsidR="00F63712">
        <w:rPr>
          <w:rFonts w:ascii="Times New Roman" w:eastAsia="Calibri" w:hAnsi="Times New Roman" w:cs="Times New Roman"/>
        </w:rPr>
        <w:t xml:space="preserve"> kinh phí là 1.088.5</w:t>
      </w:r>
      <w:r w:rsidRPr="008501AC">
        <w:rPr>
          <w:rFonts w:ascii="Times New Roman" w:eastAsia="Calibri" w:hAnsi="Times New Roman" w:cs="Times New Roman"/>
        </w:rPr>
        <w:t>00.000 đồng.</w:t>
      </w:r>
      <w:r w:rsidR="00F63712">
        <w:rPr>
          <w:rFonts w:ascii="Times New Roman" w:eastAsia="Calibri" w:hAnsi="Times New Roman" w:cs="Times New Roman"/>
        </w:rPr>
        <w:t xml:space="preserve"> Đang tiếp nhận, thẩm định 420 hồ sơ đối tượng lao động tự do </w:t>
      </w:r>
      <w:r w:rsidR="002C3B75" w:rsidRPr="008501AC">
        <w:rPr>
          <w:rFonts w:ascii="Times New Roman" w:eastAsia="Calibri" w:hAnsi="Times New Roman" w:cs="Times New Roman"/>
        </w:rPr>
        <w:t xml:space="preserve">bị mất việc làm </w:t>
      </w:r>
      <w:r w:rsidR="00F63712">
        <w:rPr>
          <w:rFonts w:ascii="Times New Roman" w:eastAsia="Calibri" w:hAnsi="Times New Roman" w:cs="Times New Roman"/>
        </w:rPr>
        <w:t>đề nghị hỗ trợ</w:t>
      </w:r>
      <w:r w:rsidR="002C3B75">
        <w:rPr>
          <w:rFonts w:ascii="Times New Roman" w:eastAsia="Calibri" w:hAnsi="Times New Roman" w:cs="Times New Roman"/>
        </w:rPr>
        <w:t xml:space="preserve"> </w:t>
      </w:r>
      <w:proofErr w:type="gramStart"/>
      <w:r w:rsidR="002C3B75">
        <w:rPr>
          <w:rFonts w:ascii="Times New Roman" w:eastAsia="Calibri" w:hAnsi="Times New Roman" w:cs="Times New Roman"/>
        </w:rPr>
        <w:t>( Đợt</w:t>
      </w:r>
      <w:proofErr w:type="gramEnd"/>
      <w:r w:rsidR="002C3B75">
        <w:rPr>
          <w:rFonts w:ascii="Times New Roman" w:eastAsia="Calibri" w:hAnsi="Times New Roman" w:cs="Times New Roman"/>
        </w:rPr>
        <w:t xml:space="preserve"> 5)</w:t>
      </w:r>
      <w:r w:rsidR="00F63712">
        <w:rPr>
          <w:rFonts w:ascii="Times New Roman" w:eastAsia="Calibri" w:hAnsi="Times New Roman" w:cs="Times New Roman"/>
        </w:rPr>
        <w:t xml:space="preserve">. </w:t>
      </w:r>
    </w:p>
    <w:p w:rsidR="00F2429C" w:rsidRPr="00374C83" w:rsidRDefault="00F2429C" w:rsidP="00F2429C">
      <w:pPr>
        <w:suppressAutoHyphens/>
        <w:autoSpaceDN w:val="0"/>
        <w:spacing w:line="247" w:lineRule="auto"/>
        <w:ind w:firstLine="720"/>
        <w:jc w:val="both"/>
        <w:textAlignment w:val="baseline"/>
        <w:rPr>
          <w:rFonts w:ascii="Times New Roman" w:hAnsi="Times New Roman" w:cs="Times New Roman"/>
          <w:b/>
          <w:i/>
        </w:rPr>
      </w:pPr>
      <w:r w:rsidRPr="00374C83">
        <w:rPr>
          <w:rFonts w:ascii="Times New Roman" w:hAnsi="Times New Roman" w:cs="Times New Roman"/>
          <w:b/>
          <w:i/>
          <w:lang w:val="vi-VN"/>
        </w:rPr>
        <w:t>3.3. Công tác giáo dục đào tạo</w:t>
      </w:r>
    </w:p>
    <w:p w:rsidR="00F2429C" w:rsidRPr="00F2429C" w:rsidRDefault="00F2429C" w:rsidP="00F2429C">
      <w:pPr>
        <w:ind w:left="57" w:right="57" w:firstLine="544"/>
        <w:jc w:val="both"/>
        <w:rPr>
          <w:rFonts w:ascii="Times New Roman" w:eastAsia="Calibri" w:hAnsi="Times New Roman" w:cs="Times New Roman"/>
        </w:rPr>
      </w:pPr>
      <w:r w:rsidRPr="00F2429C">
        <w:rPr>
          <w:rFonts w:ascii="Times New Roman" w:eastAsia="Calibri" w:hAnsi="Times New Roman" w:cs="Times New Roman"/>
        </w:rPr>
        <w:t xml:space="preserve">Các nhà Trường chuẩn bị cơ sở vật chất, nguồn lực, phân công đội </w:t>
      </w:r>
      <w:proofErr w:type="gramStart"/>
      <w:r w:rsidRPr="00F2429C">
        <w:rPr>
          <w:rFonts w:ascii="Times New Roman" w:eastAsia="Calibri" w:hAnsi="Times New Roman" w:cs="Times New Roman"/>
        </w:rPr>
        <w:t>ngũ</w:t>
      </w:r>
      <w:proofErr w:type="gramEnd"/>
      <w:r w:rsidRPr="00F2429C">
        <w:rPr>
          <w:rFonts w:ascii="Times New Roman" w:eastAsia="Calibri" w:hAnsi="Times New Roman" w:cs="Times New Roman"/>
        </w:rPr>
        <w:t xml:space="preserve"> cán bộ, giáo viên, nhân viên theo nhiệm vụ năm học; tổ chức Khai giảng năm học mới 2021-2022 và học tập trực tuyến theo hình thức online</w:t>
      </w:r>
      <w:r w:rsidR="00B94DD6">
        <w:rPr>
          <w:rFonts w:ascii="Times New Roman" w:eastAsia="Calibri" w:hAnsi="Times New Roman" w:cs="Times New Roman"/>
        </w:rPr>
        <w:t xml:space="preserve"> </w:t>
      </w:r>
      <w:r w:rsidRPr="00F2429C">
        <w:rPr>
          <w:rFonts w:ascii="Times New Roman" w:eastAsia="Calibri" w:hAnsi="Times New Roman" w:cs="Times New Roman"/>
        </w:rPr>
        <w:t>đảm bảo phòng, chống dịch Covid-19 theo quy định.</w:t>
      </w:r>
    </w:p>
    <w:p w:rsidR="00F2429C" w:rsidRPr="005163D3" w:rsidRDefault="00F2429C" w:rsidP="00F2429C">
      <w:pPr>
        <w:suppressAutoHyphens/>
        <w:autoSpaceDN w:val="0"/>
        <w:spacing w:line="247" w:lineRule="auto"/>
        <w:ind w:firstLine="720"/>
        <w:jc w:val="both"/>
        <w:textAlignment w:val="baseline"/>
        <w:rPr>
          <w:rFonts w:cs="Times New Roman"/>
          <w:color w:val="000000"/>
          <w:szCs w:val="20"/>
        </w:rPr>
      </w:pPr>
      <w:r w:rsidRPr="00667CF0">
        <w:rPr>
          <w:rFonts w:ascii="Times New Roman" w:hAnsi="Times New Roman" w:cs="Times New Roman"/>
          <w:b/>
          <w:i/>
          <w:color w:val="000000"/>
          <w:lang w:val="vi-VN"/>
        </w:rPr>
        <w:t xml:space="preserve">3.4. Công tác y </w:t>
      </w:r>
      <w:r>
        <w:rPr>
          <w:rFonts w:ascii="Times New Roman" w:hAnsi="Times New Roman" w:cs="Times New Roman"/>
          <w:b/>
          <w:i/>
          <w:color w:val="000000"/>
          <w:lang w:val="vi-VN"/>
        </w:rPr>
        <w:t>tế, chăm sóc sức khỏe nhân dân</w:t>
      </w:r>
      <w:r w:rsidR="005163D3">
        <w:rPr>
          <w:rFonts w:ascii="Times New Roman" w:hAnsi="Times New Roman" w:cs="Times New Roman"/>
          <w:b/>
          <w:i/>
          <w:color w:val="000000"/>
        </w:rPr>
        <w:t>; phòng, chống dịch Covid-19</w:t>
      </w:r>
    </w:p>
    <w:p w:rsidR="005163D3" w:rsidRDefault="005163D3" w:rsidP="00F2429C">
      <w:pPr>
        <w:spacing w:line="247" w:lineRule="auto"/>
        <w:ind w:left="144" w:right="144" w:firstLine="545"/>
        <w:jc w:val="both"/>
        <w:rPr>
          <w:rFonts w:ascii="Times New Roman" w:hAnsi="Times New Roman" w:cs="Times New Roman"/>
        </w:rPr>
      </w:pPr>
      <w:r>
        <w:rPr>
          <w:rFonts w:ascii="Times New Roman" w:hAnsi="Times New Roman" w:cs="Times New Roman"/>
        </w:rPr>
        <w:t xml:space="preserve">- </w:t>
      </w:r>
      <w:r w:rsidR="00F2429C" w:rsidRPr="00667CF0">
        <w:rPr>
          <w:rFonts w:ascii="Times New Roman" w:hAnsi="Times New Roman" w:cs="Times New Roman"/>
          <w:lang w:val="vi-VN"/>
        </w:rPr>
        <w:t>Trạm y tế xã</w:t>
      </w:r>
      <w:r w:rsidR="00F2429C">
        <w:rPr>
          <w:rFonts w:ascii="Times New Roman" w:hAnsi="Times New Roman" w:cs="Times New Roman"/>
        </w:rPr>
        <w:t xml:space="preserve"> duy trì</w:t>
      </w:r>
      <w:r w:rsidR="00F2429C" w:rsidRPr="00667CF0">
        <w:rPr>
          <w:rFonts w:ascii="Times New Roman" w:hAnsi="Times New Roman" w:cs="Times New Roman"/>
          <w:lang w:val="vi-VN"/>
        </w:rPr>
        <w:t xml:space="preserve"> </w:t>
      </w:r>
      <w:r w:rsidR="00F2429C">
        <w:rPr>
          <w:rFonts w:ascii="Times New Roman" w:hAnsi="Times New Roman" w:cs="Times New Roman"/>
        </w:rPr>
        <w:t xml:space="preserve">thực hiện tốt </w:t>
      </w:r>
      <w:r w:rsidR="00F2429C" w:rsidRPr="00667CF0">
        <w:rPr>
          <w:rFonts w:ascii="Times New Roman" w:hAnsi="Times New Roman" w:cs="Times New Roman"/>
          <w:lang w:val="vi-VN"/>
        </w:rPr>
        <w:t>lịch tiêm chủng định kỳ vào thứ 4 hàng tuần</w:t>
      </w:r>
      <w:r w:rsidR="00F2429C">
        <w:rPr>
          <w:rFonts w:ascii="Times New Roman" w:hAnsi="Times New Roman" w:cs="Times New Roman"/>
        </w:rPr>
        <w:t xml:space="preserve"> cho trẻ em trong độ tuổi. Tiếp tục đẩy mạnh tuyên truyền </w:t>
      </w:r>
      <w:r>
        <w:rPr>
          <w:rFonts w:ascii="Times New Roman" w:hAnsi="Times New Roman" w:cs="Times New Roman"/>
        </w:rPr>
        <w:t xml:space="preserve">nhân dân </w:t>
      </w:r>
      <w:r w:rsidR="00F2429C">
        <w:rPr>
          <w:rFonts w:ascii="Times New Roman" w:hAnsi="Times New Roman" w:cs="Times New Roman"/>
        </w:rPr>
        <w:t xml:space="preserve">thực hiện </w:t>
      </w:r>
      <w:r>
        <w:rPr>
          <w:rFonts w:ascii="Times New Roman" w:hAnsi="Times New Roman" w:cs="Times New Roman"/>
        </w:rPr>
        <w:t xml:space="preserve">các biện pháp </w:t>
      </w:r>
      <w:r w:rsidR="00F2429C">
        <w:rPr>
          <w:rFonts w:ascii="Times New Roman" w:hAnsi="Times New Roman" w:cs="Times New Roman"/>
        </w:rPr>
        <w:t xml:space="preserve">phòng, chống dịch Covid-19 </w:t>
      </w:r>
      <w:proofErr w:type="gramStart"/>
      <w:r>
        <w:rPr>
          <w:rFonts w:ascii="Times New Roman" w:hAnsi="Times New Roman" w:cs="Times New Roman"/>
        </w:rPr>
        <w:t>theo</w:t>
      </w:r>
      <w:proofErr w:type="gramEnd"/>
      <w:r>
        <w:rPr>
          <w:rFonts w:ascii="Times New Roman" w:hAnsi="Times New Roman" w:cs="Times New Roman"/>
        </w:rPr>
        <w:t xml:space="preserve"> chỉ đạo của Thành phố, Huyện trong tình hình mới.</w:t>
      </w:r>
    </w:p>
    <w:p w:rsidR="005163D3" w:rsidRPr="005163D3" w:rsidRDefault="005163D3" w:rsidP="005163D3">
      <w:pPr>
        <w:ind w:left="57" w:right="57" w:firstLine="540"/>
        <w:jc w:val="both"/>
        <w:rPr>
          <w:rFonts w:ascii="Times New Roman" w:eastAsia="Calibri" w:hAnsi="Times New Roman" w:cs="Times New Roman"/>
        </w:rPr>
      </w:pPr>
      <w:r>
        <w:rPr>
          <w:rFonts w:ascii="Times New Roman" w:eastAsia="Calibri" w:hAnsi="Times New Roman" w:cs="Times New Roman"/>
          <w:lang w:val="pt-BR"/>
        </w:rPr>
        <w:t>- Triển khai t</w:t>
      </w:r>
      <w:r w:rsidRPr="005163D3">
        <w:rPr>
          <w:rFonts w:ascii="Times New Roman" w:eastAsia="Calibri" w:hAnsi="Times New Roman" w:cs="Times New Roman"/>
          <w:lang w:val="pt-BR"/>
        </w:rPr>
        <w:t xml:space="preserve">hực hiện tốt </w:t>
      </w:r>
      <w:r>
        <w:rPr>
          <w:rFonts w:ascii="Times New Roman" w:eastAsia="Calibri" w:hAnsi="Times New Roman" w:cs="Times New Roman"/>
          <w:lang w:val="pt-BR"/>
        </w:rPr>
        <w:t xml:space="preserve">chiến dịch xét nghiệm diện rộng và tiêm </w:t>
      </w:r>
      <w:r w:rsidRPr="005163D3">
        <w:rPr>
          <w:rFonts w:ascii="Times New Roman" w:eastAsia="Calibri" w:hAnsi="Times New Roman" w:cs="Times New Roman"/>
          <w:lang w:val="pt-BR"/>
        </w:rPr>
        <w:t>văcxin</w:t>
      </w:r>
      <w:r>
        <w:rPr>
          <w:rFonts w:ascii="Times New Roman" w:eastAsia="Calibri" w:hAnsi="Times New Roman" w:cs="Times New Roman"/>
          <w:lang w:val="pt-BR"/>
        </w:rPr>
        <w:t xml:space="preserve"> phòng, chống dịch Covid-19</w:t>
      </w:r>
      <w:r w:rsidRPr="005163D3">
        <w:rPr>
          <w:rFonts w:ascii="Times New Roman" w:eastAsia="Calibri" w:hAnsi="Times New Roman" w:cs="Times New Roman"/>
          <w:lang w:val="pt-BR"/>
        </w:rPr>
        <w:t>, kết quả đã tiêm</w:t>
      </w:r>
      <w:r w:rsidRPr="005163D3">
        <w:rPr>
          <w:rFonts w:ascii="Times New Roman" w:eastAsia="Calibri" w:hAnsi="Times New Roman" w:cs="Times New Roman"/>
        </w:rPr>
        <w:t xml:space="preserve"> 5575/5740 người từ đủ 18 tuổi trở lên, đạt 97,12</w:t>
      </w:r>
      <w:r>
        <w:rPr>
          <w:rFonts w:ascii="Times New Roman" w:eastAsia="Calibri" w:hAnsi="Times New Roman" w:cs="Times New Roman"/>
        </w:rPr>
        <w:t xml:space="preserve">% </w:t>
      </w:r>
      <w:r w:rsidRPr="005163D3">
        <w:rPr>
          <w:rFonts w:ascii="Times New Roman" w:eastAsia="Calibri" w:hAnsi="Times New Roman" w:cs="Times New Roman"/>
        </w:rPr>
        <w:t xml:space="preserve">(trong đó, tiêm </w:t>
      </w:r>
      <w:r>
        <w:rPr>
          <w:rFonts w:ascii="Times New Roman" w:eastAsia="Calibri" w:hAnsi="Times New Roman" w:cs="Times New Roman"/>
        </w:rPr>
        <w:t xml:space="preserve">đủ 2 mũi </w:t>
      </w:r>
      <w:r w:rsidRPr="005163D3">
        <w:rPr>
          <w:rFonts w:ascii="Times New Roman" w:eastAsia="Calibri" w:hAnsi="Times New Roman" w:cs="Times New Roman"/>
        </w:rPr>
        <w:t xml:space="preserve">là 723 người, đạt tỷ lệ 12,6%). </w:t>
      </w:r>
    </w:p>
    <w:p w:rsidR="005163D3" w:rsidRDefault="005163D3" w:rsidP="00D76DC8">
      <w:pPr>
        <w:ind w:left="57" w:right="57" w:firstLine="540"/>
        <w:jc w:val="both"/>
        <w:rPr>
          <w:rFonts w:ascii="Times New Roman" w:eastAsia="Calibri" w:hAnsi="Times New Roman" w:cs="Times New Roman"/>
        </w:rPr>
      </w:pPr>
      <w:r>
        <w:rPr>
          <w:rFonts w:ascii="Times New Roman" w:eastAsia="Calibri" w:hAnsi="Times New Roman" w:cs="Times New Roman"/>
        </w:rPr>
        <w:t>- Việc thực hiện cách ly và giám sát cách ly y tế được thực hiện tố</w:t>
      </w:r>
      <w:r w:rsidR="005436E5">
        <w:rPr>
          <w:rFonts w:ascii="Times New Roman" w:eastAsia="Calibri" w:hAnsi="Times New Roman" w:cs="Times New Roman"/>
        </w:rPr>
        <w:t>t; Tổng số</w:t>
      </w:r>
      <w:r w:rsidR="003C6181">
        <w:rPr>
          <w:rFonts w:ascii="Times New Roman" w:eastAsia="Calibri" w:hAnsi="Times New Roman" w:cs="Times New Roman"/>
        </w:rPr>
        <w:t xml:space="preserve"> F1: 02 người </w:t>
      </w:r>
      <w:proofErr w:type="gramStart"/>
      <w:r w:rsidR="003C6181">
        <w:rPr>
          <w:rFonts w:ascii="Times New Roman" w:eastAsia="Calibri" w:hAnsi="Times New Roman" w:cs="Times New Roman"/>
        </w:rPr>
        <w:t xml:space="preserve">( </w:t>
      </w:r>
      <w:r w:rsidR="005436E5">
        <w:rPr>
          <w:rFonts w:ascii="Times New Roman" w:eastAsia="Calibri" w:hAnsi="Times New Roman" w:cs="Times New Roman"/>
        </w:rPr>
        <w:t>đang</w:t>
      </w:r>
      <w:proofErr w:type="gramEnd"/>
      <w:r w:rsidR="005436E5">
        <w:rPr>
          <w:rFonts w:ascii="Times New Roman" w:eastAsia="Calibri" w:hAnsi="Times New Roman" w:cs="Times New Roman"/>
        </w:rPr>
        <w:t xml:space="preserve"> cách ly tập trung: 02 người</w:t>
      </w:r>
      <w:r w:rsidR="003C6181">
        <w:rPr>
          <w:rFonts w:ascii="Times New Roman" w:eastAsia="Calibri" w:hAnsi="Times New Roman" w:cs="Times New Roman"/>
        </w:rPr>
        <w:t>)</w:t>
      </w:r>
      <w:r w:rsidR="005436E5">
        <w:rPr>
          <w:rFonts w:ascii="Times New Roman" w:eastAsia="Calibri" w:hAnsi="Times New Roman" w:cs="Times New Roman"/>
        </w:rPr>
        <w:t xml:space="preserve">; </w:t>
      </w:r>
      <w:r w:rsidR="003C6181">
        <w:rPr>
          <w:rFonts w:ascii="Times New Roman" w:eastAsia="Calibri" w:hAnsi="Times New Roman" w:cs="Times New Roman"/>
        </w:rPr>
        <w:t xml:space="preserve">số </w:t>
      </w:r>
      <w:r w:rsidR="005436E5">
        <w:rPr>
          <w:rFonts w:ascii="Times New Roman" w:eastAsia="Calibri" w:hAnsi="Times New Roman" w:cs="Times New Roman"/>
        </w:rPr>
        <w:t xml:space="preserve">F2: </w:t>
      </w:r>
      <w:r w:rsidR="003C6181">
        <w:rPr>
          <w:rFonts w:ascii="Times New Roman" w:eastAsia="Calibri" w:hAnsi="Times New Roman" w:cs="Times New Roman"/>
        </w:rPr>
        <w:t>06 người ( hết cách ly: 06 người)</w:t>
      </w:r>
    </w:p>
    <w:p w:rsidR="001F09C7" w:rsidRDefault="00D76DC8" w:rsidP="00D76DC8">
      <w:pPr>
        <w:ind w:left="57" w:right="57" w:firstLine="540"/>
        <w:jc w:val="both"/>
        <w:rPr>
          <w:rFonts w:ascii="Times New Roman" w:eastAsia="Calibri" w:hAnsi="Times New Roman" w:cs="Times New Roman"/>
        </w:rPr>
      </w:pPr>
      <w:r w:rsidRPr="00D76DC8">
        <w:rPr>
          <w:rFonts w:ascii="Times New Roman" w:eastAsia="Calibri" w:hAnsi="Times New Roman" w:cs="Times New Roman"/>
        </w:rPr>
        <w:t xml:space="preserve">- Tăng cường các biện pháp phòng, chống dịch Covid-19 theo Chỉ thị và Công điện chỉ đạo của Chính phủ, Thành phố, của Huyện, </w:t>
      </w:r>
      <w:r w:rsidR="001F09C7">
        <w:rPr>
          <w:rFonts w:ascii="Times New Roman" w:eastAsia="Calibri" w:hAnsi="Times New Roman" w:cs="Times New Roman"/>
        </w:rPr>
        <w:t xml:space="preserve">thực hiện nghiêm </w:t>
      </w:r>
      <w:r w:rsidRPr="00D76DC8">
        <w:rPr>
          <w:rFonts w:ascii="Times New Roman" w:eastAsia="Calibri" w:hAnsi="Times New Roman" w:cs="Times New Roman"/>
        </w:rPr>
        <w:t xml:space="preserve">Thông điệp “5K” của Bộ Y tế; </w:t>
      </w:r>
      <w:r w:rsidR="001F09C7">
        <w:rPr>
          <w:rFonts w:ascii="Times New Roman" w:eastAsia="Calibri" w:hAnsi="Times New Roman" w:cs="Times New Roman"/>
        </w:rPr>
        <w:t xml:space="preserve">tổ chức </w:t>
      </w:r>
      <w:r w:rsidRPr="00D76DC8">
        <w:rPr>
          <w:rFonts w:ascii="Times New Roman" w:eastAsia="Calibri" w:hAnsi="Times New Roman" w:cs="Times New Roman"/>
        </w:rPr>
        <w:t xml:space="preserve">tiêm phòng Vacxin phòng dịch </w:t>
      </w:r>
      <w:r w:rsidR="001F09C7">
        <w:rPr>
          <w:rFonts w:ascii="Times New Roman" w:eastAsia="Calibri" w:hAnsi="Times New Roman" w:cs="Times New Roman"/>
        </w:rPr>
        <w:t xml:space="preserve">đợt 2 </w:t>
      </w:r>
      <w:r w:rsidRPr="00D76DC8">
        <w:rPr>
          <w:rFonts w:ascii="Times New Roman" w:eastAsia="Calibri" w:hAnsi="Times New Roman" w:cs="Times New Roman"/>
        </w:rPr>
        <w:t xml:space="preserve">cho thành viên BCĐ xã và </w:t>
      </w:r>
      <w:r w:rsidR="001F09C7">
        <w:rPr>
          <w:rFonts w:ascii="Times New Roman" w:eastAsia="Calibri" w:hAnsi="Times New Roman" w:cs="Times New Roman"/>
        </w:rPr>
        <w:t>thành viên các tổ covid cộng đồng.</w:t>
      </w:r>
    </w:p>
    <w:p w:rsidR="00AD0DB8" w:rsidRDefault="00CF36C2" w:rsidP="00D76DC8">
      <w:pPr>
        <w:ind w:left="57" w:right="57" w:firstLine="540"/>
        <w:jc w:val="both"/>
        <w:rPr>
          <w:rFonts w:ascii="Times New Roman" w:eastAsia="Calibri" w:hAnsi="Times New Roman" w:cs="Times New Roman"/>
        </w:rPr>
      </w:pPr>
      <w:r>
        <w:rPr>
          <w:rFonts w:ascii="Times New Roman" w:eastAsia="Calibri" w:hAnsi="Times New Roman" w:cs="Times New Roman"/>
        </w:rPr>
        <w:t xml:space="preserve">- </w:t>
      </w:r>
      <w:r w:rsidR="00802B7A" w:rsidRPr="00C76AEE">
        <w:rPr>
          <w:rFonts w:ascii="Times New Roman" w:eastAsia="Calibri" w:hAnsi="Times New Roman" w:cs="Times New Roman"/>
        </w:rPr>
        <w:t>Phối hợp UB MTTQ tuyên truyền vận động nhân dân xã hội hóa, ủng hộ Qũy phòng chống dị</w:t>
      </w:r>
      <w:r w:rsidR="00C76AEE" w:rsidRPr="00C76AEE">
        <w:rPr>
          <w:rFonts w:ascii="Times New Roman" w:eastAsia="Calibri" w:hAnsi="Times New Roman" w:cs="Times New Roman"/>
        </w:rPr>
        <w:t xml:space="preserve">ch Covid-19, kết quả: đã vận động xã hội hóa </w:t>
      </w:r>
      <w:r w:rsidR="00AD0DB8">
        <w:rPr>
          <w:rFonts w:ascii="Times New Roman" w:eastAsia="Calibri" w:hAnsi="Times New Roman" w:cs="Times New Roman"/>
        </w:rPr>
        <w:t xml:space="preserve">tiền mặt và hiện vật, quy ra tiền = </w:t>
      </w:r>
      <w:r w:rsidR="00AD0DB8" w:rsidRPr="00AD0DB8">
        <w:rPr>
          <w:rFonts w:ascii="Times New Roman" w:eastAsia="Calibri" w:hAnsi="Times New Roman" w:cs="Times New Roman"/>
        </w:rPr>
        <w:t>232 triệu đồng</w:t>
      </w:r>
      <w:r w:rsidR="00AD0DB8">
        <w:rPr>
          <w:rFonts w:ascii="Times New Roman" w:eastAsia="Calibri" w:hAnsi="Times New Roman" w:cs="Times New Roman"/>
        </w:rPr>
        <w:t>. Tổ chức t</w:t>
      </w:r>
      <w:r w:rsidR="00AD0DB8" w:rsidRPr="00AD0DB8">
        <w:rPr>
          <w:rFonts w:ascii="Times New Roman" w:eastAsia="Calibri" w:hAnsi="Times New Roman" w:cs="Times New Roman"/>
        </w:rPr>
        <w:t>ặng 358 suất quà trị giá 144,6 triệu đồng cho các đối tượng chính sách, hộ cận nghèo, đối tượng bảo trợ xã hội, người già yếu cô đơn, hộ có hoàn cảnh khó khăn và hỗ trợ lực lượng làm nhiệm vụ phòng, chống dịch tại các chốt trực</w:t>
      </w:r>
      <w:r w:rsidR="00AD0DB8">
        <w:rPr>
          <w:rFonts w:ascii="Times New Roman" w:eastAsia="Calibri" w:hAnsi="Times New Roman" w:cs="Times New Roman"/>
        </w:rPr>
        <w:t>. Ban c</w:t>
      </w:r>
      <w:r w:rsidR="00AD0DB8" w:rsidRPr="00AD0DB8">
        <w:rPr>
          <w:rFonts w:ascii="Times New Roman" w:eastAsia="Calibri" w:hAnsi="Times New Roman" w:cs="Times New Roman"/>
        </w:rPr>
        <w:t>ông an xã huy động xã hội hóa tặng 126 suất quà cho lao động ngoại tỉnh có khó khăn tạm trú tại xã trị giá 34</w:t>
      </w:r>
      <w:proofErr w:type="gramStart"/>
      <w:r w:rsidR="00AD0DB8" w:rsidRPr="00AD0DB8">
        <w:rPr>
          <w:rFonts w:ascii="Times New Roman" w:eastAsia="Calibri" w:hAnsi="Times New Roman" w:cs="Times New Roman"/>
        </w:rPr>
        <w:t>,5</w:t>
      </w:r>
      <w:proofErr w:type="gramEnd"/>
      <w:r w:rsidR="00AD0DB8" w:rsidRPr="00AD0DB8">
        <w:rPr>
          <w:rFonts w:ascii="Times New Roman" w:eastAsia="Calibri" w:hAnsi="Times New Roman" w:cs="Times New Roman"/>
        </w:rPr>
        <w:t xml:space="preserve"> triệu đồng</w:t>
      </w:r>
      <w:r w:rsidR="00243644">
        <w:rPr>
          <w:rFonts w:ascii="Times New Roman" w:eastAsia="Calibri" w:hAnsi="Times New Roman" w:cs="Times New Roman"/>
        </w:rPr>
        <w:t>.</w:t>
      </w:r>
    </w:p>
    <w:p w:rsidR="00782331" w:rsidRDefault="00D76DC8" w:rsidP="00782331">
      <w:pPr>
        <w:ind w:left="57" w:right="57" w:firstLine="545"/>
        <w:rPr>
          <w:rFonts w:ascii="Times New Roman" w:eastAsia="Calibri" w:hAnsi="Times New Roman" w:cs="Times New Roman"/>
          <w:b/>
        </w:rPr>
      </w:pPr>
      <w:r w:rsidRPr="0091718B">
        <w:rPr>
          <w:rFonts w:ascii="Times New Roman" w:eastAsia="Calibri" w:hAnsi="Times New Roman" w:cs="Times New Roman"/>
          <w:b/>
        </w:rPr>
        <w:t xml:space="preserve">4. Công tác Quốc phòng - </w:t>
      </w:r>
      <w:proofErr w:type="gramStart"/>
      <w:r w:rsidRPr="0091718B">
        <w:rPr>
          <w:rFonts w:ascii="Times New Roman" w:eastAsia="Calibri" w:hAnsi="Times New Roman" w:cs="Times New Roman"/>
          <w:b/>
        </w:rPr>
        <w:t>An</w:t>
      </w:r>
      <w:proofErr w:type="gramEnd"/>
      <w:r w:rsidRPr="0091718B">
        <w:rPr>
          <w:rFonts w:ascii="Times New Roman" w:eastAsia="Calibri" w:hAnsi="Times New Roman" w:cs="Times New Roman"/>
          <w:b/>
        </w:rPr>
        <w:t xml:space="preserve"> ninh</w:t>
      </w:r>
    </w:p>
    <w:p w:rsidR="00243644" w:rsidRPr="00243644" w:rsidRDefault="00243644" w:rsidP="00243644">
      <w:pPr>
        <w:ind w:left="57" w:right="57" w:firstLine="545"/>
        <w:jc w:val="both"/>
        <w:rPr>
          <w:rFonts w:ascii="Times New Roman" w:eastAsia="Calibri" w:hAnsi="Times New Roman" w:cs="Times New Roman"/>
        </w:rPr>
      </w:pPr>
      <w:r w:rsidRPr="00243644">
        <w:rPr>
          <w:rFonts w:ascii="Times New Roman" w:eastAsia="Calibri" w:hAnsi="Times New Roman" w:cs="Times New Roman"/>
        </w:rPr>
        <w:t xml:space="preserve">- Tổ chức lực lượng dân quân đảm bảo quân số 24/24h trực sẵn sàng chiến đấu tại sở chỉ huy; phối hợp công an xã và các đoàn thể, các thôn thực hiện tốt công tác phòng, chống dịch Covid-19 theo </w:t>
      </w:r>
      <w:r w:rsidR="006B46C4">
        <w:rPr>
          <w:rFonts w:ascii="Times New Roman" w:eastAsia="Calibri" w:hAnsi="Times New Roman" w:cs="Times New Roman"/>
        </w:rPr>
        <w:t xml:space="preserve">văn bản chỉ đạo </w:t>
      </w:r>
      <w:r w:rsidRPr="00243644">
        <w:rPr>
          <w:rFonts w:ascii="Times New Roman" w:eastAsia="Calibri" w:hAnsi="Times New Roman" w:cs="Times New Roman"/>
        </w:rPr>
        <w:t xml:space="preserve">của Chủ tịch Thành phố về thực hiện giãn cách xã hội; chủ động thực hiện công tác phòng, chống thiên tai theo kế hoạch và các phương án. </w:t>
      </w:r>
      <w:proofErr w:type="gramStart"/>
      <w:r w:rsidRPr="00243644">
        <w:rPr>
          <w:rFonts w:ascii="Times New Roman" w:eastAsia="Calibri" w:hAnsi="Times New Roman" w:cs="Times New Roman"/>
        </w:rPr>
        <w:t>Thực hiện đăng ký giới thiệu di chuyển NVQS cho nam thanh niên nhập học tại các trường đại học, cao đẳng.</w:t>
      </w:r>
      <w:proofErr w:type="gramEnd"/>
      <w:r w:rsidRPr="00243644">
        <w:rPr>
          <w:rFonts w:ascii="Times New Roman" w:eastAsia="Calibri" w:hAnsi="Times New Roman" w:cs="Times New Roman"/>
        </w:rPr>
        <w:t xml:space="preserve"> </w:t>
      </w:r>
    </w:p>
    <w:p w:rsidR="00243644" w:rsidRPr="00243644" w:rsidRDefault="00243644" w:rsidP="00243644">
      <w:pPr>
        <w:ind w:left="57" w:right="57" w:firstLine="545"/>
        <w:jc w:val="both"/>
        <w:rPr>
          <w:rFonts w:ascii="Times New Roman" w:eastAsia="Calibri" w:hAnsi="Times New Roman" w:cs="Times New Roman"/>
        </w:rPr>
      </w:pPr>
      <w:r w:rsidRPr="00243644">
        <w:rPr>
          <w:rFonts w:ascii="Times New Roman" w:eastAsia="Calibri" w:hAnsi="Times New Roman" w:cs="Times New Roman"/>
        </w:rPr>
        <w:t xml:space="preserve">- Chủ động đấu tranh phòng, chống, tố giác tội phạm và tệ nạn xã hội, tăng cường quản lý hành chính, đảm bảo TTATGT, phòng chống cháy nổ, trong tháng 9 xảy 01 vụ cố ý gây thương tích tại thôn Thượng và 01 vụ gây rối trật tự, lăng mạ lực lượng công an xã làm nhiệm vụ tại cơ quan, công an xã đã phối hợp công an Huyện lập hồ sơ xử lý 2 đối tượng. </w:t>
      </w:r>
      <w:proofErr w:type="gramStart"/>
      <w:r w:rsidRPr="00243644">
        <w:rPr>
          <w:rFonts w:ascii="Times New Roman" w:eastAsia="Calibri" w:hAnsi="Times New Roman" w:cs="Times New Roman"/>
        </w:rPr>
        <w:t xml:space="preserve">Phối hợp các lực lượng tại các </w:t>
      </w:r>
      <w:r w:rsidRPr="00243644">
        <w:rPr>
          <w:rFonts w:ascii="Times New Roman" w:eastAsia="Calibri" w:hAnsi="Times New Roman" w:cs="Times New Roman"/>
        </w:rPr>
        <w:lastRenderedPageBreak/>
        <w:t>chốt kiểm soát phòng, chống dịch.</w:t>
      </w:r>
      <w:proofErr w:type="gramEnd"/>
      <w:r w:rsidRPr="00243644">
        <w:rPr>
          <w:rFonts w:ascii="Times New Roman" w:eastAsia="Calibri" w:hAnsi="Times New Roman" w:cs="Times New Roman"/>
        </w:rPr>
        <w:t xml:space="preserve"> Tuyên truyền nhắc nhở nhân dân, các cửa hàng, cơ sở sản xuất chấp hành nghiêm</w:t>
      </w:r>
      <w:r>
        <w:rPr>
          <w:rFonts w:ascii="Times New Roman" w:eastAsia="Calibri" w:hAnsi="Times New Roman" w:cs="Times New Roman"/>
        </w:rPr>
        <w:t xml:space="preserve"> các biện pháp phòng, chống dịch Covid-19</w:t>
      </w:r>
      <w:proofErr w:type="gramStart"/>
      <w:r>
        <w:rPr>
          <w:rFonts w:ascii="Times New Roman" w:eastAsia="Calibri" w:hAnsi="Times New Roman" w:cs="Times New Roman"/>
        </w:rPr>
        <w:t>.</w:t>
      </w:r>
      <w:r w:rsidRPr="00243644">
        <w:rPr>
          <w:rFonts w:ascii="Times New Roman" w:eastAsia="Calibri" w:hAnsi="Times New Roman" w:cs="Times New Roman"/>
        </w:rPr>
        <w:t>.</w:t>
      </w:r>
      <w:proofErr w:type="gramEnd"/>
    </w:p>
    <w:p w:rsidR="005A3DF5" w:rsidRPr="0091718B" w:rsidRDefault="005A3DF5" w:rsidP="005A3DF5">
      <w:pPr>
        <w:ind w:left="57" w:right="57" w:firstLine="545"/>
        <w:rPr>
          <w:rFonts w:ascii="Times New Roman" w:hAnsi="Times New Roman" w:cs="Times New Roman"/>
          <w:b/>
        </w:rPr>
      </w:pPr>
      <w:r w:rsidRPr="0091718B">
        <w:rPr>
          <w:rFonts w:ascii="Times New Roman" w:hAnsi="Times New Roman" w:cs="Times New Roman"/>
          <w:b/>
        </w:rPr>
        <w:t xml:space="preserve">5. Công tác cải cách hành chính, tiếp công dân và giải quyết đơn </w:t>
      </w:r>
      <w:proofErr w:type="gramStart"/>
      <w:r w:rsidRPr="0091718B">
        <w:rPr>
          <w:rFonts w:ascii="Times New Roman" w:hAnsi="Times New Roman" w:cs="Times New Roman"/>
          <w:b/>
        </w:rPr>
        <w:t>thư</w:t>
      </w:r>
      <w:proofErr w:type="gramEnd"/>
      <w:r w:rsidRPr="0091718B">
        <w:rPr>
          <w:rFonts w:ascii="Times New Roman" w:hAnsi="Times New Roman" w:cs="Times New Roman"/>
          <w:b/>
        </w:rPr>
        <w:t>, khiếu nại, tố cáo</w:t>
      </w:r>
    </w:p>
    <w:p w:rsidR="006D2763" w:rsidRDefault="005A3DF5" w:rsidP="005A3DF5">
      <w:pPr>
        <w:ind w:left="57" w:right="57" w:firstLine="682"/>
        <w:jc w:val="both"/>
        <w:rPr>
          <w:rFonts w:ascii="Times New Roman" w:hAnsi="Times New Roman" w:cs="Times New Roman"/>
          <w:color w:val="000000" w:themeColor="text1"/>
        </w:rPr>
      </w:pPr>
      <w:r>
        <w:rPr>
          <w:rFonts w:ascii="Times New Roman" w:hAnsi="Times New Roman" w:cs="Times New Roman"/>
          <w:color w:val="000000" w:themeColor="text1"/>
        </w:rPr>
        <w:t xml:space="preserve">- Thực hiện tốt công tác CCHC ở cơ sở, tăng cường kỷ luật, kỷ cương hành chính. </w:t>
      </w:r>
      <w:proofErr w:type="gramStart"/>
      <w:r>
        <w:rPr>
          <w:rFonts w:ascii="Times New Roman" w:hAnsi="Times New Roman" w:cs="Times New Roman"/>
          <w:color w:val="000000" w:themeColor="text1"/>
        </w:rPr>
        <w:t>UBN</w:t>
      </w:r>
      <w:r w:rsidR="00F84554">
        <w:rPr>
          <w:rFonts w:ascii="Times New Roman" w:hAnsi="Times New Roman" w:cs="Times New Roman"/>
          <w:color w:val="000000" w:themeColor="text1"/>
        </w:rPr>
        <w:t xml:space="preserve">D xã tiếp nhận và giải quyết </w:t>
      </w:r>
      <w:r w:rsidR="006D2763">
        <w:rPr>
          <w:rFonts w:ascii="Times New Roman" w:hAnsi="Times New Roman" w:cs="Times New Roman"/>
          <w:color w:val="000000" w:themeColor="text1"/>
        </w:rPr>
        <w:t>đúng hạn 289/289 hồ sơ hành chính</w:t>
      </w:r>
      <w:r>
        <w:rPr>
          <w:rFonts w:ascii="Times New Roman" w:hAnsi="Times New Roman" w:cs="Times New Roman"/>
          <w:color w:val="000000" w:themeColor="text1"/>
        </w:rPr>
        <w:t>, trong đó</w:t>
      </w:r>
      <w:r w:rsidR="006D2763">
        <w:rPr>
          <w:rFonts w:ascii="Times New Roman" w:hAnsi="Times New Roman" w:cs="Times New Roman"/>
          <w:color w:val="000000" w:themeColor="text1"/>
        </w:rPr>
        <w:t xml:space="preserve"> hồ sơ trực tuyến mức độ 3 là 15</w:t>
      </w:r>
      <w:r>
        <w:rPr>
          <w:rFonts w:ascii="Times New Roman" w:hAnsi="Times New Roman" w:cs="Times New Roman"/>
          <w:color w:val="000000" w:themeColor="text1"/>
        </w:rPr>
        <w:t xml:space="preserve"> hồ sơ</w:t>
      </w:r>
      <w:r w:rsidR="006D2763">
        <w:rPr>
          <w:rFonts w:ascii="Times New Roman" w:hAnsi="Times New Roman" w:cs="Times New Roman"/>
          <w:color w:val="000000" w:themeColor="text1"/>
        </w:rPr>
        <w:t>.</w:t>
      </w:r>
      <w:proofErr w:type="gramEnd"/>
    </w:p>
    <w:p w:rsidR="006B46C4" w:rsidRPr="006B46C4" w:rsidRDefault="005A3DF5" w:rsidP="006B46C4">
      <w:pPr>
        <w:ind w:left="57" w:right="57" w:firstLine="682"/>
        <w:jc w:val="both"/>
        <w:rPr>
          <w:rFonts w:ascii="Times New Roman" w:hAnsi="Times New Roman" w:cs="Times New Roman"/>
          <w:color w:val="000000" w:themeColor="text1"/>
        </w:rPr>
      </w:pPr>
      <w:r>
        <w:rPr>
          <w:rFonts w:ascii="Times New Roman" w:hAnsi="Times New Roman" w:cs="Times New Roman"/>
          <w:color w:val="000000" w:themeColor="text1"/>
        </w:rPr>
        <w:t>- Thực hiện tốt công tác tiếp công d</w:t>
      </w:r>
      <w:r w:rsidR="006B46C4">
        <w:rPr>
          <w:rFonts w:ascii="Times New Roman" w:hAnsi="Times New Roman" w:cs="Times New Roman"/>
          <w:color w:val="000000" w:themeColor="text1"/>
        </w:rPr>
        <w:t xml:space="preserve">ân </w:t>
      </w:r>
      <w:proofErr w:type="gramStart"/>
      <w:r w:rsidR="006B46C4">
        <w:rPr>
          <w:rFonts w:ascii="Times New Roman" w:hAnsi="Times New Roman" w:cs="Times New Roman"/>
          <w:color w:val="000000" w:themeColor="text1"/>
        </w:rPr>
        <w:t>theo</w:t>
      </w:r>
      <w:proofErr w:type="gramEnd"/>
      <w:r w:rsidR="006B46C4">
        <w:rPr>
          <w:rFonts w:ascii="Times New Roman" w:hAnsi="Times New Roman" w:cs="Times New Roman"/>
          <w:color w:val="000000" w:themeColor="text1"/>
        </w:rPr>
        <w:t xml:space="preserve"> quy định. </w:t>
      </w:r>
      <w:r w:rsidR="006B46C4">
        <w:rPr>
          <w:rFonts w:ascii="Times New Roman" w:hAnsi="Times New Roman" w:cs="Times New Roman"/>
          <w:color w:val="000000" w:themeColor="text1"/>
        </w:rPr>
        <w:t xml:space="preserve">Tăng cường quản lý </w:t>
      </w:r>
      <w:r w:rsidR="006B46C4">
        <w:rPr>
          <w:rFonts w:ascii="Times New Roman" w:hAnsi="Times New Roman" w:cs="Times New Roman"/>
          <w:color w:val="000000" w:themeColor="text1"/>
          <w:lang w:val="pt-BR"/>
        </w:rPr>
        <w:t xml:space="preserve">hệ thống chất lượng hồ sơ hành chính </w:t>
      </w:r>
      <w:proofErr w:type="gramStart"/>
      <w:r w:rsidR="006B46C4">
        <w:rPr>
          <w:rFonts w:ascii="Times New Roman" w:hAnsi="Times New Roman" w:cs="Times New Roman"/>
          <w:color w:val="000000" w:themeColor="text1"/>
          <w:lang w:val="pt-BR"/>
        </w:rPr>
        <w:t>theo</w:t>
      </w:r>
      <w:proofErr w:type="gramEnd"/>
      <w:r w:rsidR="006B46C4">
        <w:rPr>
          <w:rFonts w:ascii="Times New Roman" w:hAnsi="Times New Roman" w:cs="Times New Roman"/>
          <w:color w:val="000000" w:themeColor="text1"/>
          <w:lang w:val="pt-BR"/>
        </w:rPr>
        <w:t xml:space="preserve"> tiêu chuẩn ISO 9001 - 2015.</w:t>
      </w:r>
    </w:p>
    <w:p w:rsidR="00857AE6" w:rsidRDefault="0085783B" w:rsidP="001826AE">
      <w:pPr>
        <w:suppressAutoHyphens/>
        <w:autoSpaceDN w:val="0"/>
        <w:spacing w:line="247" w:lineRule="auto"/>
        <w:ind w:firstLine="489"/>
        <w:jc w:val="both"/>
        <w:textAlignment w:val="baseline"/>
        <w:rPr>
          <w:rFonts w:ascii="Times New Roman" w:hAnsi="Times New Roman" w:cs="Times New Roman"/>
          <w:b/>
          <w:color w:val="000000"/>
        </w:rPr>
      </w:pPr>
      <w:r>
        <w:rPr>
          <w:rFonts w:ascii="Times New Roman" w:hAnsi="Times New Roman" w:cs="Times New Roman"/>
          <w:b/>
          <w:color w:val="000000"/>
        </w:rPr>
        <w:t>6. Hoạt động của các tổ chức xã hội</w:t>
      </w:r>
    </w:p>
    <w:p w:rsidR="0085783B" w:rsidRDefault="0085783B" w:rsidP="001826AE">
      <w:pPr>
        <w:suppressAutoHyphens/>
        <w:autoSpaceDN w:val="0"/>
        <w:spacing w:line="247" w:lineRule="auto"/>
        <w:ind w:firstLine="489"/>
        <w:jc w:val="both"/>
        <w:textAlignment w:val="baseline"/>
        <w:rPr>
          <w:rFonts w:ascii="Times New Roman" w:hAnsi="Times New Roman" w:cs="Times New Roman"/>
          <w:color w:val="000000"/>
        </w:rPr>
      </w:pPr>
      <w:r w:rsidRPr="0085783B">
        <w:rPr>
          <w:rFonts w:ascii="Times New Roman" w:hAnsi="Times New Roman" w:cs="Times New Roman"/>
          <w:b/>
          <w:i/>
          <w:color w:val="000000"/>
        </w:rPr>
        <w:t>- Hội Người cao tuổi</w:t>
      </w:r>
      <w:r>
        <w:rPr>
          <w:rFonts w:ascii="Times New Roman" w:hAnsi="Times New Roman" w:cs="Times New Roman"/>
          <w:b/>
          <w:i/>
          <w:color w:val="000000"/>
        </w:rPr>
        <w:t xml:space="preserve">: </w:t>
      </w:r>
      <w:r>
        <w:rPr>
          <w:rFonts w:ascii="Times New Roman" w:hAnsi="Times New Roman" w:cs="Times New Roman"/>
          <w:color w:val="000000"/>
        </w:rPr>
        <w:t xml:space="preserve">Triển khai thu Qũy </w:t>
      </w:r>
      <w:proofErr w:type="gramStart"/>
      <w:r>
        <w:rPr>
          <w:rFonts w:ascii="Times New Roman" w:hAnsi="Times New Roman" w:cs="Times New Roman"/>
          <w:color w:val="000000"/>
        </w:rPr>
        <w:t>“ Vì</w:t>
      </w:r>
      <w:proofErr w:type="gramEnd"/>
      <w:r>
        <w:rPr>
          <w:rFonts w:ascii="Times New Roman" w:hAnsi="Times New Roman" w:cs="Times New Roman"/>
          <w:color w:val="000000"/>
        </w:rPr>
        <w:t xml:space="preserve"> người cao tuổi” đạt 28.300.000 đồng. Tổ chức thăm hỏi, tặng quà ( mỗi suất 300.000) cho 20 hội viên ốm đau, có hoàn cảnh khó khăn nhân Tháng hành động vì Người cao tuổi.</w:t>
      </w:r>
    </w:p>
    <w:p w:rsidR="0085783B" w:rsidRPr="0085783B" w:rsidRDefault="0085783B" w:rsidP="001826AE">
      <w:pPr>
        <w:suppressAutoHyphens/>
        <w:autoSpaceDN w:val="0"/>
        <w:spacing w:line="247" w:lineRule="auto"/>
        <w:ind w:firstLine="489"/>
        <w:jc w:val="both"/>
        <w:textAlignment w:val="baseline"/>
        <w:rPr>
          <w:rFonts w:ascii="Times New Roman" w:hAnsi="Times New Roman" w:cs="Times New Roman"/>
          <w:color w:val="000000"/>
        </w:rPr>
      </w:pPr>
      <w:r w:rsidRPr="0085783B">
        <w:rPr>
          <w:rFonts w:ascii="Times New Roman" w:hAnsi="Times New Roman" w:cs="Times New Roman"/>
          <w:b/>
          <w:i/>
          <w:color w:val="000000"/>
        </w:rPr>
        <w:t xml:space="preserve">- Hội Chữ thập đỏ: </w:t>
      </w:r>
      <w:r>
        <w:rPr>
          <w:rFonts w:ascii="Times New Roman" w:hAnsi="Times New Roman" w:cs="Times New Roman"/>
          <w:color w:val="000000"/>
        </w:rPr>
        <w:t xml:space="preserve">Tổ chức tốt “ Ngày hội hiến máu tình nguyện” xã Dương Hà, kết quả đã tuyên truyền, vận động </w:t>
      </w:r>
      <w:r w:rsidRPr="0085783B">
        <w:rPr>
          <w:rFonts w:ascii="Times New Roman" w:eastAsia="Calibri" w:hAnsi="Times New Roman" w:cs="Times New Roman"/>
          <w:lang w:val="pt-BR"/>
        </w:rPr>
        <w:t>được 96 đơn vị</w:t>
      </w:r>
      <w:r>
        <w:rPr>
          <w:rFonts w:ascii="Times New Roman" w:eastAsia="Calibri" w:hAnsi="Times New Roman" w:cs="Times New Roman"/>
          <w:lang w:val="pt-BR"/>
        </w:rPr>
        <w:t xml:space="preserve"> máu ( </w:t>
      </w:r>
      <w:r w:rsidRPr="0085783B">
        <w:rPr>
          <w:rFonts w:ascii="Times New Roman" w:eastAsia="Calibri" w:hAnsi="Times New Roman" w:cs="Times New Roman"/>
          <w:lang w:val="pt-BR"/>
        </w:rPr>
        <w:t>tổng hợp từ đầu năm được 115/80 đơn vị</w:t>
      </w:r>
      <w:r>
        <w:rPr>
          <w:rFonts w:ascii="Times New Roman" w:eastAsia="Calibri" w:hAnsi="Times New Roman" w:cs="Times New Roman"/>
          <w:lang w:val="pt-BR"/>
        </w:rPr>
        <w:t>)</w:t>
      </w:r>
      <w:r w:rsidRPr="0085783B">
        <w:rPr>
          <w:rFonts w:ascii="Times New Roman" w:eastAsia="Calibri" w:hAnsi="Times New Roman" w:cs="Times New Roman"/>
          <w:lang w:val="pt-BR"/>
        </w:rPr>
        <w:t xml:space="preserve"> đạt 143,75% chỉ tiêu giao</w:t>
      </w:r>
      <w:r>
        <w:rPr>
          <w:rFonts w:ascii="Times New Roman" w:eastAsia="Calibri" w:hAnsi="Times New Roman" w:cs="Times New Roman"/>
          <w:lang w:val="pt-BR"/>
        </w:rPr>
        <w:t>.</w:t>
      </w:r>
    </w:p>
    <w:p w:rsidR="00857AE6" w:rsidRPr="0085783B" w:rsidRDefault="0085783B" w:rsidP="001826AE">
      <w:pPr>
        <w:suppressAutoHyphens/>
        <w:autoSpaceDN w:val="0"/>
        <w:spacing w:line="247" w:lineRule="auto"/>
        <w:ind w:firstLine="489"/>
        <w:jc w:val="both"/>
        <w:textAlignment w:val="baseline"/>
        <w:rPr>
          <w:rFonts w:ascii="Times New Roman" w:hAnsi="Times New Roman" w:cs="Times New Roman"/>
          <w:color w:val="000000"/>
        </w:rPr>
      </w:pPr>
      <w:r w:rsidRPr="0085783B">
        <w:rPr>
          <w:rFonts w:ascii="Times New Roman" w:hAnsi="Times New Roman" w:cs="Times New Roman"/>
          <w:b/>
          <w:i/>
          <w:color w:val="000000"/>
        </w:rPr>
        <w:t>- Hội Khuyến học</w:t>
      </w:r>
      <w:r>
        <w:rPr>
          <w:rFonts w:ascii="Times New Roman" w:hAnsi="Times New Roman" w:cs="Times New Roman"/>
          <w:b/>
          <w:i/>
          <w:color w:val="000000"/>
        </w:rPr>
        <w:t xml:space="preserve">: </w:t>
      </w:r>
      <w:r>
        <w:rPr>
          <w:rFonts w:ascii="Times New Roman" w:hAnsi="Times New Roman" w:cs="Times New Roman"/>
          <w:color w:val="000000"/>
        </w:rPr>
        <w:t xml:space="preserve">Triển khai Kế hoạch tổ chức Đại hội Hội khuyến học xã Dương Hà, nhiệm kỳ 2021-2026. </w:t>
      </w:r>
      <w:proofErr w:type="gramStart"/>
      <w:r>
        <w:rPr>
          <w:rFonts w:ascii="Times New Roman" w:hAnsi="Times New Roman" w:cs="Times New Roman"/>
          <w:color w:val="000000"/>
        </w:rPr>
        <w:t>Chuẩn bị hồ sơ đề nghị UBND huyện cho phép tổ chức.</w:t>
      </w:r>
      <w:proofErr w:type="gramEnd"/>
    </w:p>
    <w:p w:rsidR="006100B1" w:rsidRDefault="006100B1" w:rsidP="001826AE">
      <w:pPr>
        <w:suppressAutoHyphens/>
        <w:autoSpaceDN w:val="0"/>
        <w:spacing w:line="247" w:lineRule="auto"/>
        <w:ind w:firstLine="489"/>
        <w:jc w:val="both"/>
        <w:textAlignment w:val="baseline"/>
        <w:rPr>
          <w:rFonts w:ascii="Times New Roman" w:hAnsi="Times New Roman" w:cs="Times New Roman"/>
          <w:b/>
          <w:color w:val="000000"/>
        </w:rPr>
      </w:pPr>
      <w:r>
        <w:rPr>
          <w:rFonts w:ascii="Times New Roman" w:hAnsi="Times New Roman" w:cs="Times New Roman"/>
          <w:b/>
          <w:color w:val="000000"/>
        </w:rPr>
        <w:t>II. TỒN TAI, HẠN CHẾ VÀ NGUYÊN NHÂN</w:t>
      </w:r>
    </w:p>
    <w:p w:rsidR="00985756" w:rsidRPr="00985756" w:rsidRDefault="00985756" w:rsidP="00985756">
      <w:pPr>
        <w:pStyle w:val="ListParagraph"/>
        <w:numPr>
          <w:ilvl w:val="0"/>
          <w:numId w:val="2"/>
        </w:numPr>
        <w:suppressAutoHyphens/>
        <w:autoSpaceDN w:val="0"/>
        <w:ind w:right="57"/>
        <w:textAlignment w:val="baseline"/>
        <w:rPr>
          <w:rFonts w:ascii="Times New Roman" w:hAnsi="Times New Roman" w:cs="Times New Roman"/>
          <w:b/>
          <w:color w:val="000000"/>
        </w:rPr>
      </w:pPr>
      <w:r w:rsidRPr="00985756">
        <w:rPr>
          <w:rFonts w:ascii="Times New Roman" w:hAnsi="Times New Roman" w:cs="Times New Roman"/>
          <w:b/>
          <w:color w:val="000000"/>
        </w:rPr>
        <w:t>Tồn tại, hạn chế</w:t>
      </w:r>
    </w:p>
    <w:p w:rsidR="00985756" w:rsidRPr="00985756" w:rsidRDefault="00985756" w:rsidP="00EB3A37">
      <w:pPr>
        <w:suppressAutoHyphens/>
        <w:autoSpaceDN w:val="0"/>
        <w:ind w:right="57" w:firstLine="489"/>
        <w:jc w:val="both"/>
        <w:textAlignment w:val="baseline"/>
        <w:rPr>
          <w:rFonts w:ascii="Times New Roman" w:hAnsi="Times New Roman" w:cs="Times New Roman"/>
          <w:color w:val="000000"/>
        </w:rPr>
      </w:pPr>
      <w:r>
        <w:rPr>
          <w:rFonts w:ascii="Times New Roman" w:hAnsi="Times New Roman" w:cs="Times New Roman"/>
          <w:color w:val="000000"/>
        </w:rPr>
        <w:t xml:space="preserve">- </w:t>
      </w:r>
      <w:r w:rsidRPr="00985756">
        <w:rPr>
          <w:rFonts w:ascii="Times New Roman" w:hAnsi="Times New Roman" w:cs="Times New Roman"/>
          <w:color w:val="000000"/>
        </w:rPr>
        <w:t xml:space="preserve"> Công tác chỉ đạo, điều hành của BCĐ, Sở chỉ huy và các chốt kiểm soát có biểu hiện lơ là, chủ quan, do diễn biến dịch có chiều hướng giảm.</w:t>
      </w:r>
    </w:p>
    <w:p w:rsidR="00985756" w:rsidRPr="00985756" w:rsidRDefault="00985756" w:rsidP="00EB3A37">
      <w:pPr>
        <w:suppressAutoHyphens/>
        <w:autoSpaceDN w:val="0"/>
        <w:ind w:right="57" w:firstLine="489"/>
        <w:jc w:val="both"/>
        <w:textAlignment w:val="baseline"/>
        <w:rPr>
          <w:rFonts w:ascii="Times New Roman" w:hAnsi="Times New Roman" w:cs="Times New Roman"/>
          <w:color w:val="000000"/>
        </w:rPr>
      </w:pPr>
      <w:r>
        <w:rPr>
          <w:rFonts w:ascii="Times New Roman" w:hAnsi="Times New Roman" w:cs="Times New Roman"/>
          <w:color w:val="000000"/>
        </w:rPr>
        <w:t xml:space="preserve">- </w:t>
      </w:r>
      <w:r w:rsidRPr="00985756">
        <w:rPr>
          <w:rFonts w:ascii="Times New Roman" w:hAnsi="Times New Roman" w:cs="Times New Roman"/>
          <w:color w:val="000000"/>
        </w:rPr>
        <w:t>Một số người dân chưa tự giác chấp hành thực hiện giãn cách xã hội, như: đi lại tập trung đông người khi chưa hết thực hiện giãn cách, một số trường hợp không đeo khẩu trang nơi công cộng.</w:t>
      </w:r>
    </w:p>
    <w:p w:rsidR="00985756" w:rsidRPr="00985756" w:rsidRDefault="00985756" w:rsidP="00985756">
      <w:pPr>
        <w:pStyle w:val="ListParagraph"/>
        <w:numPr>
          <w:ilvl w:val="0"/>
          <w:numId w:val="2"/>
        </w:numPr>
        <w:suppressAutoHyphens/>
        <w:autoSpaceDN w:val="0"/>
        <w:ind w:right="57"/>
        <w:textAlignment w:val="baseline"/>
        <w:rPr>
          <w:rFonts w:ascii="Times New Roman" w:hAnsi="Times New Roman" w:cs="Times New Roman"/>
          <w:b/>
          <w:color w:val="000000"/>
        </w:rPr>
      </w:pPr>
      <w:r w:rsidRPr="00985756">
        <w:rPr>
          <w:rFonts w:ascii="Times New Roman" w:hAnsi="Times New Roman" w:cs="Times New Roman"/>
          <w:b/>
          <w:color w:val="000000"/>
        </w:rPr>
        <w:t>Nguyên nhân</w:t>
      </w:r>
    </w:p>
    <w:p w:rsidR="00985756" w:rsidRPr="00985756" w:rsidRDefault="00985756" w:rsidP="00EB3A37">
      <w:pPr>
        <w:suppressAutoHyphens/>
        <w:autoSpaceDN w:val="0"/>
        <w:ind w:right="57" w:firstLine="489"/>
        <w:jc w:val="both"/>
        <w:textAlignment w:val="baseline"/>
        <w:rPr>
          <w:rFonts w:ascii="Times New Roman" w:hAnsi="Times New Roman" w:cs="Times New Roman"/>
          <w:color w:val="000000"/>
        </w:rPr>
      </w:pPr>
      <w:r>
        <w:rPr>
          <w:rFonts w:ascii="Times New Roman" w:hAnsi="Times New Roman" w:cs="Times New Roman"/>
          <w:color w:val="000000"/>
        </w:rPr>
        <w:t xml:space="preserve">- </w:t>
      </w:r>
      <w:r w:rsidRPr="00985756">
        <w:rPr>
          <w:rFonts w:ascii="Times New Roman" w:hAnsi="Times New Roman" w:cs="Times New Roman"/>
          <w:color w:val="000000"/>
        </w:rPr>
        <w:t xml:space="preserve">Công tác tuyên truyền, kiểm tra, kiểm soát và xử lý vi phạm thực hiện “5K” của BCĐ, Sở chỉ huy và lực lượng làm nhiệm vụ phòng, chống dịch có phần nơi lỏng, chưa quyết liệt. </w:t>
      </w:r>
    </w:p>
    <w:p w:rsidR="00EB3A37" w:rsidRDefault="00E00254" w:rsidP="00EB3A37">
      <w:pPr>
        <w:spacing w:line="247" w:lineRule="auto"/>
        <w:ind w:firstLine="567"/>
        <w:jc w:val="both"/>
        <w:rPr>
          <w:rFonts w:ascii="Times New Roman" w:hAnsi="Times New Roman" w:cs="Times New Roman"/>
          <w:b/>
        </w:rPr>
      </w:pPr>
      <w:r>
        <w:rPr>
          <w:rFonts w:ascii="Times New Roman" w:hAnsi="Times New Roman" w:cs="Times New Roman"/>
          <w:b/>
          <w:lang w:val="pt-BR"/>
        </w:rPr>
        <w:t>III. NHIỆM VỤ TRỌNG TÂM THÁNG 10</w:t>
      </w:r>
      <w:r w:rsidR="006100B1" w:rsidRPr="00224D19">
        <w:rPr>
          <w:rFonts w:ascii="Times New Roman" w:hAnsi="Times New Roman" w:cs="Times New Roman"/>
          <w:b/>
          <w:lang w:val="pt-BR"/>
        </w:rPr>
        <w:t>/20</w:t>
      </w:r>
      <w:r w:rsidR="006100B1">
        <w:rPr>
          <w:rFonts w:ascii="Times New Roman" w:hAnsi="Times New Roman" w:cs="Times New Roman"/>
          <w:b/>
          <w:lang w:val="pt-BR"/>
        </w:rPr>
        <w:t>2</w:t>
      </w:r>
      <w:r w:rsidR="006100B1">
        <w:rPr>
          <w:rFonts w:ascii="Times New Roman" w:hAnsi="Times New Roman" w:cs="Times New Roman"/>
          <w:b/>
          <w:lang w:val="vi-VN"/>
        </w:rPr>
        <w:t>1</w:t>
      </w:r>
    </w:p>
    <w:p w:rsidR="00EB3A37" w:rsidRDefault="006100B1" w:rsidP="00EB3A37">
      <w:pPr>
        <w:spacing w:line="247" w:lineRule="auto"/>
        <w:ind w:firstLine="567"/>
        <w:jc w:val="both"/>
        <w:rPr>
          <w:rFonts w:ascii="Times New Roman" w:hAnsi="Times New Roman" w:cs="Times New Roman"/>
          <w:b/>
        </w:rPr>
      </w:pPr>
      <w:r w:rsidRPr="007F2797">
        <w:rPr>
          <w:rFonts w:ascii="Times New Roman" w:hAnsi="Times New Roman" w:cs="Times New Roman"/>
          <w:b/>
          <w:lang w:val="pt-BR"/>
        </w:rPr>
        <w:t>1.</w:t>
      </w:r>
      <w:r>
        <w:rPr>
          <w:rFonts w:ascii="Times New Roman" w:hAnsi="Times New Roman" w:cs="Times New Roman"/>
          <w:lang w:val="pt-BR"/>
        </w:rPr>
        <w:t xml:space="preserve"> </w:t>
      </w:r>
      <w:r w:rsidR="00576B35">
        <w:rPr>
          <w:rFonts w:ascii="Times New Roman" w:hAnsi="Times New Roman" w:cs="Times New Roman"/>
          <w:b/>
          <w:lang w:val="pt-BR"/>
        </w:rPr>
        <w:t xml:space="preserve">Lĩnh vực </w:t>
      </w:r>
      <w:r w:rsidRPr="00960EC9">
        <w:rPr>
          <w:rFonts w:ascii="Times New Roman" w:hAnsi="Times New Roman" w:cs="Times New Roman"/>
          <w:b/>
          <w:lang w:val="pt-BR"/>
        </w:rPr>
        <w:t>kinh tế, thu chi ngân sách</w:t>
      </w:r>
    </w:p>
    <w:p w:rsidR="006100B1" w:rsidRPr="00EB3A37" w:rsidRDefault="006100B1" w:rsidP="00EB3A37">
      <w:pPr>
        <w:spacing w:line="247" w:lineRule="auto"/>
        <w:ind w:firstLine="567"/>
        <w:jc w:val="both"/>
        <w:rPr>
          <w:rFonts w:ascii="Times New Roman" w:hAnsi="Times New Roman" w:cs="Times New Roman"/>
          <w:b/>
          <w:lang w:val="vi-VN"/>
        </w:rPr>
      </w:pPr>
      <w:r w:rsidRPr="00960EC9">
        <w:rPr>
          <w:rFonts w:ascii="Times New Roman" w:hAnsi="Times New Roman" w:cs="Times New Roman"/>
          <w:b/>
          <w:i/>
          <w:lang w:val="pt-BR"/>
        </w:rPr>
        <w:t xml:space="preserve">1.1. Về </w:t>
      </w:r>
      <w:r w:rsidR="00576B35">
        <w:rPr>
          <w:rFonts w:ascii="Times New Roman" w:hAnsi="Times New Roman" w:cs="Times New Roman"/>
          <w:b/>
          <w:i/>
          <w:lang w:val="pt-BR"/>
        </w:rPr>
        <w:t xml:space="preserve">lĩnh vực </w:t>
      </w:r>
      <w:r w:rsidRPr="00960EC9">
        <w:rPr>
          <w:rFonts w:ascii="Times New Roman" w:hAnsi="Times New Roman" w:cs="Times New Roman"/>
          <w:b/>
          <w:i/>
          <w:lang w:val="pt-BR"/>
        </w:rPr>
        <w:t>kinh tế</w:t>
      </w:r>
    </w:p>
    <w:p w:rsidR="00ED40A1" w:rsidRDefault="00ED40A1" w:rsidP="00ED40A1">
      <w:pPr>
        <w:ind w:left="142" w:right="57" w:firstLine="460"/>
        <w:jc w:val="both"/>
        <w:rPr>
          <w:rFonts w:ascii="Times New Roman" w:eastAsia="Calibri" w:hAnsi="Times New Roman" w:cs="Times New Roman"/>
        </w:rPr>
      </w:pPr>
      <w:r>
        <w:rPr>
          <w:rFonts w:ascii="Times New Roman" w:eastAsia="Calibri" w:hAnsi="Times New Roman" w:cs="Times New Roman"/>
        </w:rPr>
        <w:t xml:space="preserve">- </w:t>
      </w:r>
      <w:proofErr w:type="gramStart"/>
      <w:r>
        <w:rPr>
          <w:rFonts w:ascii="Times New Roman" w:eastAsia="Calibri" w:hAnsi="Times New Roman" w:cs="Times New Roman"/>
        </w:rPr>
        <w:t>HTX  t</w:t>
      </w:r>
      <w:r w:rsidRPr="00ED40A1">
        <w:rPr>
          <w:rFonts w:ascii="Times New Roman" w:eastAsia="Calibri" w:hAnsi="Times New Roman" w:cs="Times New Roman"/>
        </w:rPr>
        <w:t>ập</w:t>
      </w:r>
      <w:proofErr w:type="gramEnd"/>
      <w:r w:rsidRPr="00ED40A1">
        <w:rPr>
          <w:rFonts w:ascii="Times New Roman" w:eastAsia="Calibri" w:hAnsi="Times New Roman" w:cs="Times New Roman"/>
        </w:rPr>
        <w:t xml:space="preserve"> trung thu hoạch cây vụ mùa, triển khai kế hoạch gieo trồng cây vụ đông. </w:t>
      </w:r>
      <w:r>
        <w:rPr>
          <w:rFonts w:ascii="Times New Roman" w:hAnsi="Times New Roman" w:cs="Times New Roman"/>
        </w:rPr>
        <w:t xml:space="preserve">Tổng hợp thực hiện </w:t>
      </w:r>
      <w:proofErr w:type="gramStart"/>
      <w:r>
        <w:rPr>
          <w:rFonts w:ascii="Times New Roman" w:hAnsi="Times New Roman" w:cs="Times New Roman"/>
        </w:rPr>
        <w:t>thu</w:t>
      </w:r>
      <w:proofErr w:type="gramEnd"/>
      <w:r>
        <w:rPr>
          <w:rFonts w:ascii="Times New Roman" w:hAnsi="Times New Roman" w:cs="Times New Roman"/>
        </w:rPr>
        <w:t xml:space="preserve"> phí vụ mùa</w:t>
      </w:r>
      <w:r w:rsidRPr="00F4160C">
        <w:rPr>
          <w:rFonts w:ascii="Times New Roman" w:hAnsi="Times New Roman" w:cs="Times New Roman"/>
        </w:rPr>
        <w:t>.</w:t>
      </w:r>
    </w:p>
    <w:p w:rsidR="00ED40A1" w:rsidRDefault="00ED40A1" w:rsidP="00ED40A1">
      <w:pPr>
        <w:ind w:left="142" w:right="57" w:firstLine="460"/>
        <w:jc w:val="both"/>
        <w:rPr>
          <w:rFonts w:ascii="Times New Roman" w:eastAsia="Calibri" w:hAnsi="Times New Roman" w:cs="Times New Roman"/>
        </w:rPr>
      </w:pPr>
      <w:r w:rsidRPr="00ED40A1">
        <w:rPr>
          <w:rFonts w:ascii="Times New Roman" w:eastAsia="Calibri" w:hAnsi="Times New Roman" w:cs="Times New Roman"/>
        </w:rPr>
        <w:t xml:space="preserve">- Hoàn thiện hồ sơ đề nghị Trung tâm phát triển nông nghiệp thành phố Hà Nội cấp giấy chứng nhận sản phẩm mô hình “VietGAP” cây Cam canh tại khu vực “Bãi vàng” sau khi thẩm tra đánh giá thực tế. </w:t>
      </w:r>
    </w:p>
    <w:p w:rsidR="000D3563" w:rsidRDefault="000D3563" w:rsidP="00ED40A1">
      <w:pPr>
        <w:ind w:left="142" w:right="57" w:firstLine="460"/>
        <w:jc w:val="both"/>
        <w:rPr>
          <w:rFonts w:ascii="Times New Roman" w:eastAsia="Calibri" w:hAnsi="Times New Roman" w:cs="Times New Roman"/>
        </w:rPr>
      </w:pPr>
      <w:r>
        <w:rPr>
          <w:rFonts w:ascii="Times New Roman" w:eastAsia="Calibri" w:hAnsi="Times New Roman" w:cs="Times New Roman"/>
        </w:rPr>
        <w:t>- Tiếp nhận CB bảo vệ thực vật về công tác tại địa phương.</w:t>
      </w:r>
    </w:p>
    <w:p w:rsidR="00DF63C3" w:rsidRPr="00ED40A1" w:rsidRDefault="00DF63C3" w:rsidP="00ED40A1">
      <w:pPr>
        <w:ind w:left="142" w:right="57" w:firstLine="460"/>
        <w:jc w:val="both"/>
        <w:rPr>
          <w:rFonts w:ascii="Times New Roman" w:eastAsia="Calibri" w:hAnsi="Times New Roman" w:cs="Times New Roman"/>
        </w:rPr>
      </w:pPr>
      <w:r>
        <w:rPr>
          <w:rFonts w:ascii="Times New Roman" w:hAnsi="Times New Roman" w:cs="Times New Roman"/>
        </w:rPr>
        <w:t xml:space="preserve">- </w:t>
      </w:r>
      <w:r w:rsidRPr="00F4160C">
        <w:rPr>
          <w:rFonts w:ascii="Times New Roman" w:hAnsi="Times New Roman" w:cs="Times New Roman"/>
        </w:rPr>
        <w:t xml:space="preserve">Tăng cường các biện pháp phòng, chống dịch bệnh đàn gia súc, gia cầm không để xảy ra dịch, bệnh viêm da, nổi cục đàn gia súc; </w:t>
      </w:r>
      <w:r w:rsidR="00ED40A1">
        <w:rPr>
          <w:rFonts w:ascii="Times New Roman" w:hAnsi="Times New Roman" w:cs="Times New Roman"/>
        </w:rPr>
        <w:t xml:space="preserve">tiếp tục </w:t>
      </w:r>
      <w:r w:rsidRPr="00F4160C">
        <w:rPr>
          <w:rFonts w:ascii="Times New Roman" w:hAnsi="Times New Roman" w:cs="Times New Roman"/>
        </w:rPr>
        <w:t>đăng ký hỗ trợ xây dự</w:t>
      </w:r>
      <w:r>
        <w:rPr>
          <w:rFonts w:ascii="Times New Roman" w:hAnsi="Times New Roman" w:cs="Times New Roman"/>
        </w:rPr>
        <w:t>ng Bể B</w:t>
      </w:r>
      <w:r w:rsidRPr="00F4160C">
        <w:rPr>
          <w:rFonts w:ascii="Times New Roman" w:hAnsi="Times New Roman" w:cs="Times New Roman"/>
        </w:rPr>
        <w:t>ioga</w:t>
      </w:r>
      <w:r>
        <w:rPr>
          <w:rFonts w:ascii="Times New Roman" w:hAnsi="Times New Roman" w:cs="Times New Roman"/>
        </w:rPr>
        <w:t>s</w:t>
      </w:r>
      <w:r w:rsidRPr="00F4160C">
        <w:rPr>
          <w:rFonts w:ascii="Times New Roman" w:hAnsi="Times New Roman" w:cs="Times New Roman"/>
        </w:rPr>
        <w:t xml:space="preserve"> và sử dụng chế phẩm sinh học cho các hộ</w:t>
      </w:r>
      <w:r>
        <w:rPr>
          <w:rFonts w:ascii="Times New Roman" w:hAnsi="Times New Roman" w:cs="Times New Roman"/>
        </w:rPr>
        <w:t xml:space="preserve"> chăn nuôi gia súc</w:t>
      </w:r>
      <w:r w:rsidRPr="00F4160C">
        <w:rPr>
          <w:rFonts w:ascii="Times New Roman" w:hAnsi="Times New Roman" w:cs="Times New Roman"/>
        </w:rPr>
        <w:t xml:space="preserve"> phòng, chống ô nhiễm môi trường.</w:t>
      </w:r>
    </w:p>
    <w:p w:rsidR="006100B1" w:rsidRDefault="006100B1" w:rsidP="001826AE">
      <w:pPr>
        <w:spacing w:line="247" w:lineRule="auto"/>
        <w:ind w:left="142" w:right="57" w:firstLine="460"/>
        <w:jc w:val="both"/>
        <w:rPr>
          <w:rFonts w:ascii="Times New Roman" w:hAnsi="Times New Roman" w:cs="Times New Roman"/>
          <w:b/>
          <w:i/>
          <w:lang w:val="pt-BR"/>
        </w:rPr>
      </w:pPr>
      <w:r>
        <w:rPr>
          <w:rFonts w:ascii="Times New Roman" w:hAnsi="Times New Roman" w:cs="Times New Roman"/>
          <w:lang w:val="pt-BR"/>
        </w:rPr>
        <w:lastRenderedPageBreak/>
        <w:tab/>
      </w:r>
      <w:r w:rsidRPr="00960EC9">
        <w:rPr>
          <w:rFonts w:ascii="Times New Roman" w:hAnsi="Times New Roman" w:cs="Times New Roman"/>
          <w:b/>
          <w:i/>
          <w:lang w:val="pt-BR"/>
        </w:rPr>
        <w:t>1.2. Về công tác Tài chính – Thuế</w:t>
      </w:r>
    </w:p>
    <w:p w:rsidR="00ED40A1" w:rsidRDefault="00576B35" w:rsidP="00ED40A1">
      <w:pPr>
        <w:ind w:right="57" w:firstLine="602"/>
        <w:jc w:val="both"/>
        <w:rPr>
          <w:rFonts w:ascii="Times New Roman" w:hAnsi="Times New Roman" w:cs="Times New Roman"/>
        </w:rPr>
      </w:pPr>
      <w:r>
        <w:rPr>
          <w:rFonts w:ascii="Times New Roman" w:hAnsi="Times New Roman" w:cs="Times New Roman"/>
        </w:rPr>
        <w:t>- Tham mưu UBND xã</w:t>
      </w:r>
      <w:r w:rsidR="00ED40A1">
        <w:rPr>
          <w:rFonts w:ascii="Times New Roman" w:hAnsi="Times New Roman" w:cs="Times New Roman"/>
        </w:rPr>
        <w:t xml:space="preserve"> tiếp tục</w:t>
      </w:r>
      <w:r>
        <w:rPr>
          <w:rFonts w:ascii="Times New Roman" w:hAnsi="Times New Roman" w:cs="Times New Roman"/>
        </w:rPr>
        <w:t xml:space="preserve"> thực hiện giảm chi 50% kinh phí hội nghị, hội họp, đi công tác (trừ trường hợp đặc biệt), tiết kiệm chi thường xuyên 10% kế hoạch dự toán năm 2021.</w:t>
      </w:r>
      <w:r w:rsidR="005E1A9B">
        <w:rPr>
          <w:rFonts w:ascii="Times New Roman" w:hAnsi="Times New Roman" w:cs="Times New Roman"/>
        </w:rPr>
        <w:t xml:space="preserve"> </w:t>
      </w:r>
      <w:proofErr w:type="gramStart"/>
      <w:r w:rsidR="005E1A9B">
        <w:rPr>
          <w:rFonts w:ascii="Times New Roman" w:hAnsi="Times New Roman" w:cs="Times New Roman"/>
        </w:rPr>
        <w:t>Rà soát, cân đối chi ngân sách đảm bảo nhiệm vụ chi năm 2021.</w:t>
      </w:r>
      <w:proofErr w:type="gramEnd"/>
    </w:p>
    <w:p w:rsidR="00ED40A1" w:rsidRPr="00ED40A1" w:rsidRDefault="00ED40A1" w:rsidP="00ED40A1">
      <w:pPr>
        <w:ind w:right="57" w:firstLine="602"/>
        <w:jc w:val="both"/>
        <w:rPr>
          <w:rFonts w:ascii="Times New Roman" w:hAnsi="Times New Roman" w:cs="Times New Roman"/>
        </w:rPr>
      </w:pPr>
      <w:r w:rsidRPr="00ED40A1">
        <w:rPr>
          <w:rFonts w:ascii="Times New Roman" w:eastAsia="Calibri" w:hAnsi="Times New Roman" w:cs="Times New Roman"/>
        </w:rPr>
        <w:t xml:space="preserve">- Tiếp tục thực hiện </w:t>
      </w:r>
      <w:proofErr w:type="gramStart"/>
      <w:r w:rsidRPr="00ED40A1">
        <w:rPr>
          <w:rFonts w:ascii="Times New Roman" w:eastAsia="Calibri" w:hAnsi="Times New Roman" w:cs="Times New Roman"/>
        </w:rPr>
        <w:t>thu</w:t>
      </w:r>
      <w:proofErr w:type="gramEnd"/>
      <w:r w:rsidRPr="00ED40A1">
        <w:rPr>
          <w:rFonts w:ascii="Times New Roman" w:eastAsia="Calibri" w:hAnsi="Times New Roman" w:cs="Times New Roman"/>
        </w:rPr>
        <w:t xml:space="preserve"> </w:t>
      </w:r>
      <w:r w:rsidR="000A1D94">
        <w:rPr>
          <w:rFonts w:ascii="Times New Roman" w:eastAsia="Calibri" w:hAnsi="Times New Roman" w:cs="Times New Roman"/>
        </w:rPr>
        <w:t xml:space="preserve">thuế </w:t>
      </w:r>
      <w:r w:rsidR="006524C3">
        <w:rPr>
          <w:rFonts w:ascii="Times New Roman" w:eastAsia="Calibri" w:hAnsi="Times New Roman" w:cs="Times New Roman"/>
        </w:rPr>
        <w:t>t</w:t>
      </w:r>
      <w:r w:rsidRPr="00ED40A1">
        <w:rPr>
          <w:rFonts w:ascii="Times New Roman" w:eastAsia="Calibri" w:hAnsi="Times New Roman" w:cs="Times New Roman"/>
        </w:rPr>
        <w:t>huế đất phi nông nghiệ</w:t>
      </w:r>
      <w:r w:rsidR="006524C3">
        <w:rPr>
          <w:rFonts w:ascii="Times New Roman" w:eastAsia="Calibri" w:hAnsi="Times New Roman" w:cs="Times New Roman"/>
        </w:rPr>
        <w:t>p, đất công;</w:t>
      </w:r>
      <w:r w:rsidRPr="00ED40A1">
        <w:rPr>
          <w:rFonts w:ascii="Times New Roman" w:eastAsia="Calibri" w:hAnsi="Times New Roman" w:cs="Times New Roman"/>
        </w:rPr>
        <w:t xml:space="preserve"> tập trung giải quyết vướng mắc hoàn thành tốt chỉ tiêu giao; tuyên truyền thực hiện quản lý thu Thuế đối với hoạt động xây dựng nhà ở tư nhân theo Nghị quyết của Đảng ủy và HĐND xã. </w:t>
      </w:r>
    </w:p>
    <w:p w:rsidR="006100B1" w:rsidRPr="00224D19" w:rsidRDefault="00576B35" w:rsidP="00576B35">
      <w:pPr>
        <w:ind w:right="57" w:firstLine="602"/>
        <w:jc w:val="both"/>
        <w:rPr>
          <w:rFonts w:ascii="Times New Roman" w:hAnsi="Times New Roman" w:cs="Times New Roman"/>
          <w:b/>
          <w:i/>
          <w:lang w:val="pt-BR"/>
        </w:rPr>
      </w:pPr>
      <w:r>
        <w:rPr>
          <w:rFonts w:ascii="Times New Roman" w:hAnsi="Times New Roman" w:cs="Times New Roman"/>
        </w:rPr>
        <w:t xml:space="preserve"> </w:t>
      </w:r>
      <w:r w:rsidR="006100B1" w:rsidRPr="00224D19">
        <w:rPr>
          <w:rFonts w:ascii="Times New Roman" w:hAnsi="Times New Roman" w:cs="Times New Roman"/>
          <w:b/>
          <w:i/>
          <w:lang w:val="pt-BR"/>
        </w:rPr>
        <w:t>1.3. Xây dựng Nông thôn mới</w:t>
      </w:r>
      <w:r w:rsidR="00840CC4">
        <w:rPr>
          <w:rFonts w:ascii="Times New Roman" w:hAnsi="Times New Roman" w:cs="Times New Roman"/>
          <w:b/>
          <w:i/>
          <w:lang w:val="pt-BR"/>
        </w:rPr>
        <w:t xml:space="preserve"> nâng cao gắn với tiêu chí thành lập P</w:t>
      </w:r>
      <w:r w:rsidR="005F7E5C">
        <w:rPr>
          <w:rFonts w:ascii="Times New Roman" w:hAnsi="Times New Roman" w:cs="Times New Roman"/>
          <w:b/>
          <w:i/>
          <w:lang w:val="pt-BR"/>
        </w:rPr>
        <w:t>hường</w:t>
      </w:r>
    </w:p>
    <w:p w:rsidR="00B10593" w:rsidRPr="00B10593" w:rsidRDefault="00B10593" w:rsidP="008C4AF7">
      <w:pPr>
        <w:ind w:left="57" w:right="57" w:firstLine="663"/>
        <w:jc w:val="both"/>
        <w:rPr>
          <w:rFonts w:ascii="Times New Roman" w:eastAsia="Calibri" w:hAnsi="Times New Roman" w:cs="Times New Roman"/>
          <w:color w:val="000000"/>
        </w:rPr>
      </w:pPr>
      <w:r w:rsidRPr="00B10593">
        <w:rPr>
          <w:rFonts w:ascii="Times New Roman" w:eastAsia="Calibri" w:hAnsi="Times New Roman" w:cs="Times New Roman"/>
        </w:rPr>
        <w:t xml:space="preserve">- </w:t>
      </w:r>
      <w:r w:rsidR="009C12D2">
        <w:rPr>
          <w:rFonts w:ascii="Times New Roman" w:eastAsia="Calibri" w:hAnsi="Times New Roman" w:cs="Times New Roman"/>
        </w:rPr>
        <w:t>Tập trung t</w:t>
      </w:r>
      <w:r w:rsidRPr="00B10593">
        <w:rPr>
          <w:rFonts w:ascii="Times New Roman" w:eastAsia="Calibri" w:hAnsi="Times New Roman" w:cs="Times New Roman"/>
        </w:rPr>
        <w:t>riển khai thực hiện Nghị quyết của Đảng ủy, HĐND xã về xây dựng nông thôn mới nâng cao, kiểu mẫu, gắn với tiêu chí thành lập Phường giai đoạ</w:t>
      </w:r>
      <w:r>
        <w:rPr>
          <w:rFonts w:ascii="Times New Roman" w:eastAsia="Calibri" w:hAnsi="Times New Roman" w:cs="Times New Roman"/>
        </w:rPr>
        <w:t>n 2021-2025</w:t>
      </w:r>
      <w:r w:rsidRPr="00B10593">
        <w:rPr>
          <w:rFonts w:ascii="Times New Roman" w:eastAsia="Calibri" w:hAnsi="Times New Roman" w:cs="Times New Roman"/>
        </w:rPr>
        <w:t xml:space="preserve">, phấn đấu đạt chuẩn </w:t>
      </w:r>
      <w:r w:rsidR="009C12D2">
        <w:rPr>
          <w:rFonts w:ascii="Times New Roman" w:eastAsia="Calibri" w:hAnsi="Times New Roman" w:cs="Times New Roman"/>
        </w:rPr>
        <w:t xml:space="preserve">trong </w:t>
      </w:r>
      <w:r w:rsidRPr="00B10593">
        <w:rPr>
          <w:rFonts w:ascii="Times New Roman" w:eastAsia="Calibri" w:hAnsi="Times New Roman" w:cs="Times New Roman"/>
        </w:rPr>
        <w:t xml:space="preserve">năm 2022 theo kế hoạch giao của Huyện. </w:t>
      </w:r>
    </w:p>
    <w:p w:rsidR="006100B1" w:rsidRPr="006E63D7" w:rsidRDefault="006100B1" w:rsidP="001826AE">
      <w:pPr>
        <w:spacing w:line="247" w:lineRule="auto"/>
        <w:ind w:firstLine="720"/>
        <w:jc w:val="both"/>
        <w:rPr>
          <w:rFonts w:ascii="Times New Roman" w:hAnsi="Times New Roman" w:cs="Times New Roman"/>
          <w:i/>
          <w:lang w:val="pt-BR"/>
        </w:rPr>
      </w:pPr>
      <w:r w:rsidRPr="00224D19">
        <w:rPr>
          <w:rFonts w:ascii="Times New Roman" w:hAnsi="Times New Roman" w:cs="Times New Roman"/>
          <w:lang w:val="pt-BR"/>
        </w:rPr>
        <w:t xml:space="preserve">- </w:t>
      </w:r>
      <w:r>
        <w:rPr>
          <w:rFonts w:ascii="Times New Roman" w:hAnsi="Times New Roman" w:cs="Times New Roman"/>
          <w:lang w:val="pt-BR"/>
        </w:rPr>
        <w:t xml:space="preserve">Tiếp tục </w:t>
      </w:r>
      <w:r w:rsidRPr="00224D19">
        <w:rPr>
          <w:rFonts w:ascii="Times New Roman" w:hAnsi="Times New Roman" w:cs="Times New Roman"/>
          <w:lang w:val="pt-BR"/>
        </w:rPr>
        <w:t>tuyên truyền, vận độ</w:t>
      </w:r>
      <w:r>
        <w:rPr>
          <w:rFonts w:ascii="Times New Roman" w:hAnsi="Times New Roman" w:cs="Times New Roman"/>
          <w:lang w:val="pt-BR"/>
        </w:rPr>
        <w:t xml:space="preserve">ng nhân dân đẩy mạnh phong trào </w:t>
      </w:r>
      <w:r w:rsidRPr="006E63D7">
        <w:rPr>
          <w:rFonts w:ascii="Times New Roman" w:hAnsi="Times New Roman" w:cs="Times New Roman"/>
          <w:i/>
          <w:lang w:val="pt-BR"/>
        </w:rPr>
        <w:t>“ Toàn dân đoàn kết xây dựng nông thôn mới, đô thị văn minh”</w:t>
      </w:r>
      <w:r w:rsidR="00483AC4">
        <w:rPr>
          <w:rFonts w:ascii="Times New Roman" w:hAnsi="Times New Roman" w:cs="Times New Roman"/>
          <w:i/>
          <w:lang w:val="pt-BR"/>
        </w:rPr>
        <w:t>.</w:t>
      </w:r>
    </w:p>
    <w:p w:rsidR="006100B1" w:rsidRPr="00721D5D" w:rsidRDefault="006100B1" w:rsidP="001826AE">
      <w:pPr>
        <w:spacing w:line="247" w:lineRule="auto"/>
        <w:ind w:firstLine="720"/>
        <w:jc w:val="both"/>
        <w:rPr>
          <w:rFonts w:ascii="Times New Roman" w:hAnsi="Times New Roman" w:cs="Times New Roman"/>
          <w:b/>
          <w:lang w:val="pt-BR"/>
        </w:rPr>
      </w:pPr>
      <w:r w:rsidRPr="00721D5D">
        <w:rPr>
          <w:rFonts w:ascii="Times New Roman" w:hAnsi="Times New Roman" w:cs="Times New Roman"/>
          <w:b/>
          <w:lang w:val="pt-BR"/>
        </w:rPr>
        <w:t>2. Công tác quản lý đất đai, đầu tư xây dựng - trật tự xây dựng và vệ sinh môi trường</w:t>
      </w:r>
    </w:p>
    <w:p w:rsidR="006100B1" w:rsidRPr="00721D5D" w:rsidRDefault="006100B1" w:rsidP="001826AE">
      <w:pPr>
        <w:spacing w:line="247" w:lineRule="auto"/>
        <w:jc w:val="both"/>
        <w:rPr>
          <w:rFonts w:ascii="Times New Roman" w:hAnsi="Times New Roman" w:cs="Times New Roman"/>
          <w:b/>
          <w:i/>
          <w:lang w:val="pt-BR"/>
        </w:rPr>
      </w:pPr>
      <w:r w:rsidRPr="00721D5D">
        <w:rPr>
          <w:rFonts w:ascii="Times New Roman" w:hAnsi="Times New Roman" w:cs="Times New Roman"/>
          <w:lang w:val="pt-BR"/>
        </w:rPr>
        <w:tab/>
      </w:r>
      <w:r w:rsidRPr="00721D5D">
        <w:rPr>
          <w:rFonts w:ascii="Times New Roman" w:hAnsi="Times New Roman" w:cs="Times New Roman"/>
          <w:b/>
          <w:i/>
          <w:lang w:val="pt-BR"/>
        </w:rPr>
        <w:t>2.1. Công tác quản lý đất đai</w:t>
      </w:r>
    </w:p>
    <w:p w:rsidR="009C12D2" w:rsidRPr="009C12D2" w:rsidRDefault="009C12D2" w:rsidP="009C12D2">
      <w:pPr>
        <w:ind w:left="57" w:right="57" w:firstLine="538"/>
        <w:jc w:val="both"/>
        <w:rPr>
          <w:rFonts w:ascii="Times New Roman" w:eastAsia="Calibri" w:hAnsi="Times New Roman" w:cs="Times New Roman"/>
          <w:lang w:val="pt-BR"/>
        </w:rPr>
      </w:pPr>
      <w:r>
        <w:rPr>
          <w:rFonts w:ascii="Times New Roman" w:eastAsia="Calibri" w:hAnsi="Times New Roman" w:cs="Times New Roman"/>
        </w:rPr>
        <w:t xml:space="preserve">- </w:t>
      </w:r>
      <w:r w:rsidRPr="009C12D2">
        <w:rPr>
          <w:rFonts w:ascii="Times New Roman" w:eastAsia="Calibri" w:hAnsi="Times New Roman" w:cs="Times New Roman"/>
        </w:rPr>
        <w:t xml:space="preserve">Thực hiện tốt công tác quản lý đất </w:t>
      </w:r>
      <w:proofErr w:type="gramStart"/>
      <w:r w:rsidRPr="009C12D2">
        <w:rPr>
          <w:rFonts w:ascii="Times New Roman" w:eastAsia="Calibri" w:hAnsi="Times New Roman" w:cs="Times New Roman"/>
        </w:rPr>
        <w:t>đai</w:t>
      </w:r>
      <w:proofErr w:type="gramEnd"/>
      <w:r w:rsidRPr="009C12D2">
        <w:rPr>
          <w:rFonts w:ascii="Times New Roman" w:eastAsia="Calibri" w:hAnsi="Times New Roman" w:cs="Times New Roman"/>
        </w:rPr>
        <w:t>, sử dụng đất công, quản lý môi trường, quản lý TTXD. Phối hợp Phòng TNMT thẩm định hồ sơ đề nghị UBND Huyện phê duyệt bản đồ</w:t>
      </w:r>
      <w:r>
        <w:rPr>
          <w:rFonts w:ascii="Times New Roman" w:eastAsia="Calibri" w:hAnsi="Times New Roman" w:cs="Times New Roman"/>
        </w:rPr>
        <w:t xml:space="preserve"> d</w:t>
      </w:r>
      <w:r w:rsidRPr="009C12D2">
        <w:rPr>
          <w:rFonts w:ascii="Times New Roman" w:eastAsia="Calibri" w:hAnsi="Times New Roman" w:cs="Times New Roman"/>
        </w:rPr>
        <w:t xml:space="preserve">ải thửa và đăng ký sử dụng đất nông nghiệp tồn tại sau rà soát, công khai </w:t>
      </w:r>
      <w:proofErr w:type="gramStart"/>
      <w:r w:rsidRPr="009C12D2">
        <w:rPr>
          <w:rFonts w:ascii="Times New Roman" w:eastAsia="Calibri" w:hAnsi="Times New Roman" w:cs="Times New Roman"/>
          <w:lang w:val="pt-BR"/>
        </w:rPr>
        <w:t>theo</w:t>
      </w:r>
      <w:proofErr w:type="gramEnd"/>
      <w:r w:rsidRPr="009C12D2">
        <w:rPr>
          <w:rFonts w:ascii="Times New Roman" w:eastAsia="Calibri" w:hAnsi="Times New Roman" w:cs="Times New Roman"/>
          <w:lang w:val="pt-BR"/>
        </w:rPr>
        <w:t xml:space="preserve"> Nghị định 64/NĐ-CP và thực hiện đăng ký đất đai đối với trường hợp tồn đọng. </w:t>
      </w:r>
    </w:p>
    <w:p w:rsidR="009C12D2" w:rsidRDefault="009C12D2" w:rsidP="009C12D2">
      <w:pPr>
        <w:ind w:left="57" w:right="57" w:firstLine="538"/>
        <w:jc w:val="both"/>
        <w:rPr>
          <w:rFonts w:ascii="Times New Roman" w:eastAsia="Calibri" w:hAnsi="Times New Roman" w:cs="Times New Roman"/>
          <w:lang w:val="pt-BR"/>
        </w:rPr>
      </w:pPr>
      <w:r>
        <w:rPr>
          <w:rFonts w:ascii="Times New Roman" w:eastAsia="Calibri" w:hAnsi="Times New Roman" w:cs="Times New Roman"/>
          <w:lang w:val="pt-BR"/>
        </w:rPr>
        <w:t xml:space="preserve">- </w:t>
      </w:r>
      <w:r w:rsidRPr="002D471D">
        <w:rPr>
          <w:rFonts w:ascii="Times New Roman" w:eastAsia="Calibri" w:hAnsi="Times New Roman" w:cs="Times New Roman"/>
          <w:lang w:val="pt-BR"/>
        </w:rPr>
        <w:t xml:space="preserve">Rà soát các hợp đồng thuê đất công đã hết thời hạn, đề nghị thực hiện đấu thầu và thu tiền hợp đồng theo giá được UBND Huyện phê duyệt. </w:t>
      </w:r>
    </w:p>
    <w:p w:rsidR="009C12D2" w:rsidRPr="009C12D2" w:rsidRDefault="009C12D2" w:rsidP="009C12D2">
      <w:pPr>
        <w:ind w:left="57" w:right="57" w:firstLine="538"/>
        <w:jc w:val="both"/>
        <w:rPr>
          <w:rFonts w:ascii="Times New Roman" w:eastAsia="Calibri" w:hAnsi="Times New Roman" w:cs="Times New Roman"/>
          <w:lang w:val="pt-BR"/>
        </w:rPr>
      </w:pPr>
      <w:r w:rsidRPr="009C12D2">
        <w:rPr>
          <w:rFonts w:ascii="Times New Roman" w:eastAsia="Calibri" w:hAnsi="Times New Roman" w:cs="Times New Roman"/>
          <w:b/>
        </w:rPr>
        <w:t>-</w:t>
      </w:r>
      <w:r w:rsidRPr="009C12D2">
        <w:rPr>
          <w:rFonts w:ascii="Times New Roman" w:eastAsia="Calibri" w:hAnsi="Times New Roman" w:cs="Times New Roman"/>
          <w:lang w:val="pt-BR"/>
        </w:rPr>
        <w:t xml:space="preserve"> Phối hợp các cơ quan chuyên môn của Huyện tập trung xử lý dứt điểm </w:t>
      </w:r>
      <w:r w:rsidR="005E1A9B">
        <w:rPr>
          <w:rFonts w:ascii="Times New Roman" w:eastAsia="Calibri" w:hAnsi="Times New Roman" w:cs="Times New Roman"/>
          <w:lang w:val="pt-BR"/>
        </w:rPr>
        <w:t xml:space="preserve">03 hộ vi phạm hoàn thành trước 25/10/2021 </w:t>
      </w:r>
      <w:r w:rsidR="005E1A9B" w:rsidRPr="005E1A9B">
        <w:rPr>
          <w:rFonts w:ascii="Times New Roman" w:eastAsia="Calibri" w:hAnsi="Times New Roman" w:cs="Times New Roman"/>
          <w:b/>
          <w:i/>
          <w:lang w:val="pt-BR"/>
        </w:rPr>
        <w:t>( ông Lê Văn Chí, ông Đỗ Hà Bắc, ông Lê Văn Tuấn</w:t>
      </w:r>
      <w:r w:rsidR="005E1A9B">
        <w:rPr>
          <w:rFonts w:ascii="Times New Roman" w:eastAsia="Calibri" w:hAnsi="Times New Roman" w:cs="Times New Roman"/>
          <w:b/>
          <w:i/>
          <w:lang w:val="pt-BR"/>
        </w:rPr>
        <w:t>).</w:t>
      </w:r>
    </w:p>
    <w:p w:rsidR="006100B1" w:rsidRPr="002D471D" w:rsidRDefault="006100B1" w:rsidP="001826AE">
      <w:pPr>
        <w:spacing w:line="247" w:lineRule="auto"/>
        <w:ind w:firstLine="720"/>
        <w:jc w:val="both"/>
        <w:rPr>
          <w:rFonts w:ascii="Times New Roman" w:hAnsi="Times New Roman" w:cs="Times New Roman"/>
          <w:b/>
          <w:i/>
        </w:rPr>
      </w:pPr>
      <w:r w:rsidRPr="002D471D">
        <w:rPr>
          <w:rFonts w:ascii="Times New Roman" w:hAnsi="Times New Roman" w:cs="Times New Roman"/>
          <w:b/>
          <w:i/>
          <w:lang w:val="vi-VN"/>
        </w:rPr>
        <w:t>2.2. Công tác đầu tư xây dựng</w:t>
      </w:r>
      <w:r w:rsidRPr="002D471D">
        <w:rPr>
          <w:rFonts w:ascii="Times New Roman" w:hAnsi="Times New Roman" w:cs="Times New Roman"/>
          <w:b/>
          <w:i/>
        </w:rPr>
        <w:t xml:space="preserve"> và GPMB</w:t>
      </w:r>
    </w:p>
    <w:p w:rsidR="009C12D2" w:rsidRDefault="009C12D2" w:rsidP="009C12D2">
      <w:pPr>
        <w:ind w:left="57" w:right="57" w:firstLine="538"/>
        <w:jc w:val="both"/>
        <w:rPr>
          <w:rFonts w:ascii="Times New Roman" w:eastAsia="Calibri" w:hAnsi="Times New Roman" w:cs="Times New Roman"/>
        </w:rPr>
      </w:pPr>
      <w:r w:rsidRPr="009C12D2">
        <w:rPr>
          <w:rFonts w:ascii="Times New Roman" w:eastAsia="Calibri" w:hAnsi="Times New Roman" w:cs="Times New Roman"/>
          <w:color w:val="000000"/>
        </w:rPr>
        <w:t>- Phối hợp Trung tâm phát triển quỹ đất</w:t>
      </w:r>
      <w:r w:rsidRPr="009C12D2">
        <w:rPr>
          <w:rFonts w:ascii="Times New Roman" w:eastAsia="Calibri" w:hAnsi="Times New Roman" w:cs="Times New Roman"/>
        </w:rPr>
        <w:t xml:space="preserve"> thực hiện bồi thường, hỗ trợ, tái định cư 44 hộ dân, giải quyết dứt điểm </w:t>
      </w:r>
      <w:r w:rsidR="00EB095D">
        <w:rPr>
          <w:rFonts w:ascii="Times New Roman" w:eastAsia="Calibri" w:hAnsi="Times New Roman" w:cs="Times New Roman"/>
        </w:rPr>
        <w:t xml:space="preserve">11 </w:t>
      </w:r>
      <w:r w:rsidRPr="009C12D2">
        <w:rPr>
          <w:rFonts w:ascii="Times New Roman" w:eastAsia="Calibri" w:hAnsi="Times New Roman" w:cs="Times New Roman"/>
        </w:rPr>
        <w:t>hộ dân chưa được phê duyệt phương án và</w:t>
      </w:r>
      <w:r w:rsidRPr="009C12D2">
        <w:rPr>
          <w:rFonts w:ascii="Times New Roman" w:eastAsia="Calibri" w:hAnsi="Times New Roman" w:cs="Times New Roman"/>
          <w:color w:val="000000"/>
        </w:rPr>
        <w:t xml:space="preserve"> thực hiện cưỡng chế </w:t>
      </w:r>
      <w:r w:rsidRPr="009C12D2">
        <w:rPr>
          <w:rFonts w:ascii="Times New Roman" w:eastAsia="Calibri" w:hAnsi="Times New Roman" w:cs="Times New Roman"/>
        </w:rPr>
        <w:t>GPMB dự án đê Tả Đuống sau khi có Quyết định giải quyết của các cấp</w:t>
      </w:r>
      <w:r>
        <w:rPr>
          <w:rFonts w:ascii="Times New Roman" w:eastAsia="Calibri" w:hAnsi="Times New Roman" w:cs="Times New Roman"/>
        </w:rPr>
        <w:t xml:space="preserve"> đối với các hộ dân còn chây ỳ</w:t>
      </w:r>
      <w:r w:rsidRPr="009C12D2">
        <w:rPr>
          <w:rFonts w:ascii="Times New Roman" w:eastAsia="Calibri" w:hAnsi="Times New Roman" w:cs="Times New Roman"/>
        </w:rPr>
        <w:t xml:space="preserve">. </w:t>
      </w:r>
    </w:p>
    <w:p w:rsidR="00EB095D" w:rsidRDefault="009C12D2" w:rsidP="009C12D2">
      <w:pPr>
        <w:ind w:left="57" w:right="57" w:firstLine="538"/>
        <w:jc w:val="both"/>
        <w:rPr>
          <w:rFonts w:ascii="Times New Roman" w:eastAsia="Calibri" w:hAnsi="Times New Roman" w:cs="Times New Roman"/>
        </w:rPr>
      </w:pPr>
      <w:r>
        <w:rPr>
          <w:rFonts w:ascii="Times New Roman" w:eastAsia="Calibri" w:hAnsi="Times New Roman" w:cs="Times New Roman"/>
        </w:rPr>
        <w:t xml:space="preserve">- </w:t>
      </w:r>
      <w:r w:rsidR="00B52B5C">
        <w:rPr>
          <w:rFonts w:ascii="Times New Roman" w:eastAsia="Calibri" w:hAnsi="Times New Roman" w:cs="Times New Roman"/>
        </w:rPr>
        <w:t xml:space="preserve">Tập trung tuyên truyền, vận động, giải quyết dứt điểm 03 hộ chưa kê khai kiểm đếm, bàn giao mặt bằng ( bà Nguyễn Thị Lụa, bà Lâm Thị Khánh, ông Lâm Khánh) </w:t>
      </w:r>
      <w:r w:rsidRPr="009C12D2">
        <w:rPr>
          <w:rFonts w:ascii="Times New Roman" w:eastAsia="Calibri" w:hAnsi="Times New Roman" w:cs="Times New Roman"/>
        </w:rPr>
        <w:t>dự án cải tạo cứng hóa Ao vực - Cổ</w:t>
      </w:r>
      <w:r w:rsidR="00EB095D">
        <w:rPr>
          <w:rFonts w:ascii="Times New Roman" w:eastAsia="Calibri" w:hAnsi="Times New Roman" w:cs="Times New Roman"/>
        </w:rPr>
        <w:t>ng mỏm.</w:t>
      </w:r>
    </w:p>
    <w:p w:rsidR="009C12D2" w:rsidRDefault="009C12D2" w:rsidP="009C12D2">
      <w:pPr>
        <w:ind w:left="57" w:right="57" w:firstLine="538"/>
        <w:jc w:val="both"/>
        <w:rPr>
          <w:rFonts w:ascii="Times New Roman" w:eastAsia="Calibri" w:hAnsi="Times New Roman" w:cs="Times New Roman"/>
        </w:rPr>
      </w:pPr>
      <w:r w:rsidRPr="009C12D2">
        <w:rPr>
          <w:rFonts w:ascii="Times New Roman" w:eastAsia="Calibri" w:hAnsi="Times New Roman" w:cs="Times New Roman"/>
          <w:color w:val="000000"/>
        </w:rPr>
        <w:t>-</w:t>
      </w:r>
      <w:r w:rsidRPr="009C12D2">
        <w:rPr>
          <w:rFonts w:ascii="Times New Roman" w:eastAsia="Calibri" w:hAnsi="Times New Roman" w:cs="Times New Roman"/>
        </w:rPr>
        <w:t xml:space="preserve"> Phối hợp BQL </w:t>
      </w:r>
      <w:r>
        <w:rPr>
          <w:rFonts w:ascii="Times New Roman" w:eastAsia="Calibri" w:hAnsi="Times New Roman" w:cs="Times New Roman"/>
        </w:rPr>
        <w:t xml:space="preserve">Dự án </w:t>
      </w:r>
      <w:r w:rsidRPr="009C12D2">
        <w:rPr>
          <w:rFonts w:ascii="Times New Roman" w:eastAsia="Calibri" w:hAnsi="Times New Roman" w:cs="Times New Roman"/>
        </w:rPr>
        <w:t>đầ</w:t>
      </w:r>
      <w:r>
        <w:rPr>
          <w:rFonts w:ascii="Times New Roman" w:eastAsia="Calibri" w:hAnsi="Times New Roman" w:cs="Times New Roman"/>
        </w:rPr>
        <w:t>u tư xây dựng</w:t>
      </w:r>
      <w:r w:rsidRPr="009C12D2">
        <w:rPr>
          <w:rFonts w:ascii="Times New Roman" w:eastAsia="Calibri" w:hAnsi="Times New Roman" w:cs="Times New Roman"/>
        </w:rPr>
        <w:t xml:space="preserve"> Huyện và nhà thầu triển khai thi công giai đoạn 2 các tuyến đường liên thôn, xóm khu vực thôn Thượng. Sửa chữa hoàn thiện nhà văn hóa thôn Thượng và các thôn. </w:t>
      </w:r>
      <w:r>
        <w:rPr>
          <w:rFonts w:ascii="Times New Roman" w:eastAsia="Calibri" w:hAnsi="Times New Roman" w:cs="Times New Roman"/>
        </w:rPr>
        <w:t>Bổ sung 01 Trạm biến áp thôn Hạ; thống nhất vị trí lắp đặt 01 Trạm biế</w:t>
      </w:r>
      <w:r w:rsidR="00277FB2">
        <w:rPr>
          <w:rFonts w:ascii="Times New Roman" w:eastAsia="Calibri" w:hAnsi="Times New Roman" w:cs="Times New Roman"/>
        </w:rPr>
        <w:t xml:space="preserve">n áp thôn Trung; Dự </w:t>
      </w:r>
      <w:proofErr w:type="gramStart"/>
      <w:r w:rsidR="00277FB2">
        <w:rPr>
          <w:rFonts w:ascii="Times New Roman" w:eastAsia="Calibri" w:hAnsi="Times New Roman" w:cs="Times New Roman"/>
        </w:rPr>
        <w:t>án</w:t>
      </w:r>
      <w:proofErr w:type="gramEnd"/>
      <w:r w:rsidR="00277FB2">
        <w:rPr>
          <w:rFonts w:ascii="Times New Roman" w:eastAsia="Calibri" w:hAnsi="Times New Roman" w:cs="Times New Roman"/>
        </w:rPr>
        <w:t xml:space="preserve"> bổ sung hệ thống Điện chiếu sáng 03 thôn.</w:t>
      </w:r>
    </w:p>
    <w:p w:rsidR="009C12D2" w:rsidRDefault="009C12D2" w:rsidP="009C12D2">
      <w:pPr>
        <w:ind w:left="57" w:right="57" w:firstLine="538"/>
        <w:jc w:val="both"/>
        <w:rPr>
          <w:rFonts w:ascii="Times New Roman" w:eastAsia="Calibri" w:hAnsi="Times New Roman" w:cs="Times New Roman"/>
        </w:rPr>
      </w:pPr>
      <w:r>
        <w:rPr>
          <w:rFonts w:ascii="Times New Roman" w:eastAsia="Calibri" w:hAnsi="Times New Roman" w:cs="Times New Roman"/>
        </w:rPr>
        <w:t xml:space="preserve">- Phối hợp </w:t>
      </w:r>
      <w:r w:rsidRPr="009C12D2">
        <w:rPr>
          <w:rFonts w:ascii="Times New Roman" w:eastAsia="Calibri" w:hAnsi="Times New Roman" w:cs="Times New Roman"/>
        </w:rPr>
        <w:t xml:space="preserve">BQL </w:t>
      </w:r>
      <w:r>
        <w:rPr>
          <w:rFonts w:ascii="Times New Roman" w:eastAsia="Calibri" w:hAnsi="Times New Roman" w:cs="Times New Roman"/>
        </w:rPr>
        <w:t xml:space="preserve">Dự </w:t>
      </w:r>
      <w:proofErr w:type="gramStart"/>
      <w:r>
        <w:rPr>
          <w:rFonts w:ascii="Times New Roman" w:eastAsia="Calibri" w:hAnsi="Times New Roman" w:cs="Times New Roman"/>
        </w:rPr>
        <w:t>án</w:t>
      </w:r>
      <w:proofErr w:type="gramEnd"/>
      <w:r>
        <w:rPr>
          <w:rFonts w:ascii="Times New Roman" w:eastAsia="Calibri" w:hAnsi="Times New Roman" w:cs="Times New Roman"/>
        </w:rPr>
        <w:t xml:space="preserve"> </w:t>
      </w:r>
      <w:r w:rsidRPr="009C12D2">
        <w:rPr>
          <w:rFonts w:ascii="Times New Roman" w:eastAsia="Calibri" w:hAnsi="Times New Roman" w:cs="Times New Roman"/>
        </w:rPr>
        <w:t>đầ</w:t>
      </w:r>
      <w:r>
        <w:rPr>
          <w:rFonts w:ascii="Times New Roman" w:eastAsia="Calibri" w:hAnsi="Times New Roman" w:cs="Times New Roman"/>
        </w:rPr>
        <w:t>u tư xây dựng</w:t>
      </w:r>
      <w:r w:rsidRPr="009C12D2">
        <w:rPr>
          <w:rFonts w:ascii="Times New Roman" w:eastAsia="Calibri" w:hAnsi="Times New Roman" w:cs="Times New Roman"/>
        </w:rPr>
        <w:t xml:space="preserve"> Huyện</w:t>
      </w:r>
      <w:r>
        <w:rPr>
          <w:rFonts w:ascii="Times New Roman" w:eastAsia="Calibri" w:hAnsi="Times New Roman" w:cs="Times New Roman"/>
        </w:rPr>
        <w:t xml:space="preserve"> triển khai Dự án cải tạo, nâng cấp một số</w:t>
      </w:r>
      <w:r w:rsidR="00277FB2">
        <w:rPr>
          <w:rFonts w:ascii="Times New Roman" w:eastAsia="Calibri" w:hAnsi="Times New Roman" w:cs="Times New Roman"/>
        </w:rPr>
        <w:t xml:space="preserve"> hạng mục của Trụ sở Đảng ủy – HĐND – UBND xã.</w:t>
      </w:r>
    </w:p>
    <w:p w:rsidR="00277FB2" w:rsidRPr="009C12D2" w:rsidRDefault="00277FB2" w:rsidP="009C12D2">
      <w:pPr>
        <w:ind w:left="57" w:right="57" w:firstLine="538"/>
        <w:jc w:val="both"/>
        <w:rPr>
          <w:rFonts w:ascii="Times New Roman" w:eastAsia="Calibri" w:hAnsi="Times New Roman" w:cs="Times New Roman"/>
        </w:rPr>
      </w:pPr>
    </w:p>
    <w:p w:rsidR="006100B1" w:rsidRPr="002D471D" w:rsidRDefault="00AC0DAC" w:rsidP="002D471D">
      <w:pPr>
        <w:ind w:left="57" w:right="57" w:firstLine="538"/>
        <w:jc w:val="both"/>
        <w:rPr>
          <w:rFonts w:ascii="Times New Roman" w:eastAsia="Calibri" w:hAnsi="Times New Roman" w:cs="Times New Roman"/>
          <w:b/>
          <w:i/>
        </w:rPr>
      </w:pPr>
      <w:r w:rsidRPr="00E83048">
        <w:rPr>
          <w:rFonts w:ascii="Times New Roman" w:eastAsia="Calibri" w:hAnsi="Times New Roman" w:cs="Times New Roman"/>
          <w:color w:val="FF0000"/>
        </w:rPr>
        <w:t xml:space="preserve"> </w:t>
      </w:r>
      <w:r w:rsidR="006100B1" w:rsidRPr="002D471D">
        <w:rPr>
          <w:rFonts w:ascii="Times New Roman" w:eastAsia="Calibri" w:hAnsi="Times New Roman" w:cs="Times New Roman"/>
          <w:b/>
          <w:i/>
        </w:rPr>
        <w:t>2.3. Công tác quản lý TTXD</w:t>
      </w:r>
    </w:p>
    <w:p w:rsidR="006100B1" w:rsidRPr="002D471D" w:rsidRDefault="00C432ED" w:rsidP="001826AE">
      <w:pPr>
        <w:spacing w:line="247" w:lineRule="auto"/>
        <w:ind w:left="144" w:right="144" w:firstLine="538"/>
        <w:contextualSpacing/>
        <w:jc w:val="both"/>
        <w:rPr>
          <w:rFonts w:ascii="Times New Roman" w:hAnsi="Times New Roman" w:cs="Times New Roman"/>
          <w:lang w:val="vi-VN"/>
        </w:rPr>
      </w:pPr>
      <w:r w:rsidRPr="002D471D">
        <w:rPr>
          <w:rFonts w:ascii="Times New Roman" w:hAnsi="Times New Roman" w:cs="Times New Roman"/>
        </w:rPr>
        <w:t xml:space="preserve">- </w:t>
      </w:r>
      <w:r w:rsidR="006100B1" w:rsidRPr="002D471D">
        <w:rPr>
          <w:rFonts w:ascii="Times New Roman" w:hAnsi="Times New Roman" w:cs="Times New Roman"/>
        </w:rPr>
        <w:t xml:space="preserve">Tăng cường kiểm tra địa bàn các thôn kịp thời, phát hiện và lập biên bản </w:t>
      </w:r>
      <w:proofErr w:type="gramStart"/>
      <w:r w:rsidR="006100B1" w:rsidRPr="002D471D">
        <w:rPr>
          <w:rFonts w:ascii="Times New Roman" w:hAnsi="Times New Roman" w:cs="Times New Roman"/>
        </w:rPr>
        <w:t>vi</w:t>
      </w:r>
      <w:proofErr w:type="gramEnd"/>
      <w:r w:rsidR="006100B1" w:rsidRPr="002D471D">
        <w:rPr>
          <w:rFonts w:ascii="Times New Roman" w:hAnsi="Times New Roman" w:cs="Times New Roman"/>
        </w:rPr>
        <w:t xml:space="preserve"> phạm hành chính đối với các trường hợp xây dựng không phép, sai phép</w:t>
      </w:r>
      <w:r w:rsidR="006100B1" w:rsidRPr="002D471D">
        <w:rPr>
          <w:rFonts w:ascii="Times New Roman" w:hAnsi="Times New Roman" w:cs="Times New Roman"/>
          <w:lang w:val="vi-VN"/>
        </w:rPr>
        <w:t xml:space="preserve">, </w:t>
      </w:r>
      <w:r w:rsidR="006100B1" w:rsidRPr="002D471D">
        <w:rPr>
          <w:rFonts w:ascii="Times New Roman" w:hAnsi="Times New Roman" w:cs="Times New Roman"/>
        </w:rPr>
        <w:t xml:space="preserve">các trường hợp xây dựng trên đất công, đất nông nghiệp. Đề xuất xử lý </w:t>
      </w:r>
      <w:proofErr w:type="gramStart"/>
      <w:r w:rsidR="006100B1" w:rsidRPr="002D471D">
        <w:rPr>
          <w:rFonts w:ascii="Times New Roman" w:hAnsi="Times New Roman" w:cs="Times New Roman"/>
        </w:rPr>
        <w:t>theo</w:t>
      </w:r>
      <w:proofErr w:type="gramEnd"/>
      <w:r w:rsidR="006100B1" w:rsidRPr="002D471D">
        <w:rPr>
          <w:rFonts w:ascii="Times New Roman" w:hAnsi="Times New Roman" w:cs="Times New Roman"/>
        </w:rPr>
        <w:t xml:space="preserve"> quy định (nếu có)</w:t>
      </w:r>
    </w:p>
    <w:p w:rsidR="00ED6CB8" w:rsidRDefault="00C432ED" w:rsidP="001826AE">
      <w:pPr>
        <w:spacing w:line="247" w:lineRule="auto"/>
        <w:ind w:left="144" w:right="144" w:firstLine="538"/>
        <w:contextualSpacing/>
        <w:jc w:val="both"/>
        <w:rPr>
          <w:rFonts w:ascii="Times New Roman" w:hAnsi="Times New Roman" w:cs="Times New Roman"/>
        </w:rPr>
      </w:pPr>
      <w:r w:rsidRPr="002D471D">
        <w:rPr>
          <w:rFonts w:ascii="Times New Roman" w:hAnsi="Times New Roman" w:cs="Times New Roman"/>
        </w:rPr>
        <w:t xml:space="preserve">- </w:t>
      </w:r>
      <w:r w:rsidR="00647B35">
        <w:rPr>
          <w:rFonts w:ascii="Times New Roman" w:hAnsi="Times New Roman" w:cs="Times New Roman"/>
        </w:rPr>
        <w:t xml:space="preserve">Phối hợp bộ phận ĐCXD </w:t>
      </w:r>
      <w:r w:rsidR="00E17B0A">
        <w:rPr>
          <w:rFonts w:ascii="Times New Roman" w:hAnsi="Times New Roman" w:cs="Times New Roman"/>
        </w:rPr>
        <w:t xml:space="preserve">khẩn trương </w:t>
      </w:r>
      <w:r w:rsidR="006100B1" w:rsidRPr="002D471D">
        <w:rPr>
          <w:rFonts w:ascii="Times New Roman" w:hAnsi="Times New Roman" w:cs="Times New Roman"/>
        </w:rPr>
        <w:t xml:space="preserve">giải quyết dứt điểm các trường hợp </w:t>
      </w:r>
      <w:proofErr w:type="gramStart"/>
      <w:r w:rsidR="006100B1" w:rsidRPr="002D471D">
        <w:rPr>
          <w:rFonts w:ascii="Times New Roman" w:hAnsi="Times New Roman" w:cs="Times New Roman"/>
        </w:rPr>
        <w:t>vi</w:t>
      </w:r>
      <w:proofErr w:type="gramEnd"/>
      <w:r w:rsidR="006100B1" w:rsidRPr="002D471D">
        <w:rPr>
          <w:rFonts w:ascii="Times New Roman" w:hAnsi="Times New Roman" w:cs="Times New Roman"/>
        </w:rPr>
        <w:t xml:space="preserve"> phạm trên đất công, đất nông nghiệp còn tồn đọng</w:t>
      </w:r>
      <w:r w:rsidR="006100B1" w:rsidRPr="002D471D">
        <w:rPr>
          <w:rFonts w:ascii="Times New Roman" w:hAnsi="Times New Roman" w:cs="Times New Roman"/>
          <w:lang w:val="vi-VN"/>
        </w:rPr>
        <w:t>,</w:t>
      </w:r>
      <w:r w:rsidR="006100B1" w:rsidRPr="002D471D">
        <w:rPr>
          <w:rFonts w:ascii="Times New Roman" w:hAnsi="Times New Roman" w:cs="Times New Roman"/>
        </w:rPr>
        <w:t xml:space="preserve"> kéo dài </w:t>
      </w:r>
      <w:r w:rsidR="00ED6CB8" w:rsidRPr="002D471D">
        <w:rPr>
          <w:rFonts w:ascii="Times New Roman" w:hAnsi="Times New Roman" w:cs="Times New Roman"/>
        </w:rPr>
        <w:t xml:space="preserve">theo </w:t>
      </w:r>
      <w:r w:rsidR="00647B35">
        <w:rPr>
          <w:rFonts w:ascii="Times New Roman" w:hAnsi="Times New Roman" w:cs="Times New Roman"/>
        </w:rPr>
        <w:t>các Kết luận thanh tra.</w:t>
      </w:r>
    </w:p>
    <w:p w:rsidR="002D471D" w:rsidRPr="002D471D" w:rsidRDefault="002D471D" w:rsidP="001826AE">
      <w:pPr>
        <w:spacing w:line="247" w:lineRule="auto"/>
        <w:ind w:left="144" w:right="144" w:firstLine="538"/>
        <w:contextualSpacing/>
        <w:jc w:val="both"/>
        <w:rPr>
          <w:rFonts w:ascii="Times New Roman" w:hAnsi="Times New Roman" w:cs="Times New Roman"/>
        </w:rPr>
      </w:pPr>
      <w:r>
        <w:rPr>
          <w:rFonts w:ascii="Times New Roman" w:hAnsi="Times New Roman" w:cs="Times New Roman"/>
        </w:rPr>
        <w:t>- Phối hợp trong công tác quản lý thuế đối với hoạt động xây dựng nhà tư nhân trên địa bàn xã.</w:t>
      </w:r>
    </w:p>
    <w:p w:rsidR="006100B1" w:rsidRPr="002D471D" w:rsidRDefault="00ED6CB8" w:rsidP="001826AE">
      <w:pPr>
        <w:spacing w:line="247" w:lineRule="auto"/>
        <w:ind w:left="144" w:right="144" w:firstLine="538"/>
        <w:contextualSpacing/>
        <w:jc w:val="both"/>
        <w:rPr>
          <w:rFonts w:ascii="Times New Roman" w:hAnsi="Times New Roman" w:cs="Times New Roman"/>
          <w:lang w:val="pt-BR"/>
        </w:rPr>
      </w:pPr>
      <w:r w:rsidRPr="002D471D">
        <w:rPr>
          <w:rFonts w:ascii="Times New Roman" w:hAnsi="Times New Roman" w:cs="Times New Roman"/>
          <w:b/>
          <w:i/>
          <w:lang w:val="pt-BR"/>
        </w:rPr>
        <w:t xml:space="preserve"> </w:t>
      </w:r>
      <w:r w:rsidR="006100B1" w:rsidRPr="002D471D">
        <w:rPr>
          <w:rFonts w:ascii="Times New Roman" w:hAnsi="Times New Roman" w:cs="Times New Roman"/>
          <w:b/>
          <w:i/>
          <w:lang w:val="pt-BR"/>
        </w:rPr>
        <w:t>2.</w:t>
      </w:r>
      <w:r w:rsidR="006100B1" w:rsidRPr="002D471D">
        <w:rPr>
          <w:rFonts w:ascii="Times New Roman" w:hAnsi="Times New Roman" w:cs="Times New Roman"/>
          <w:b/>
          <w:i/>
          <w:lang w:val="vi-VN"/>
        </w:rPr>
        <w:t>4</w:t>
      </w:r>
      <w:r w:rsidR="006100B1" w:rsidRPr="002D471D">
        <w:rPr>
          <w:rFonts w:ascii="Times New Roman" w:hAnsi="Times New Roman" w:cs="Times New Roman"/>
          <w:b/>
          <w:i/>
          <w:lang w:val="pt-BR"/>
        </w:rPr>
        <w:t>. Công tác VSMT:</w:t>
      </w:r>
    </w:p>
    <w:p w:rsidR="009C12D2" w:rsidRPr="009C12D2" w:rsidRDefault="009C12D2" w:rsidP="009C12D2">
      <w:pPr>
        <w:ind w:left="57" w:right="57" w:firstLine="545"/>
        <w:jc w:val="both"/>
        <w:rPr>
          <w:rFonts w:ascii="Times New Roman" w:eastAsia="Calibri" w:hAnsi="Times New Roman" w:cs="Times New Roman"/>
          <w:color w:val="000000"/>
        </w:rPr>
      </w:pPr>
      <w:r w:rsidRPr="009C12D2">
        <w:rPr>
          <w:rFonts w:ascii="Times New Roman" w:eastAsia="Calibri" w:hAnsi="Times New Roman" w:cs="Times New Roman"/>
          <w:color w:val="000000"/>
        </w:rPr>
        <w:t xml:space="preserve">- </w:t>
      </w:r>
      <w:r w:rsidRPr="009C12D2">
        <w:rPr>
          <w:rFonts w:ascii="Times New Roman" w:eastAsia="Calibri" w:hAnsi="Times New Roman" w:cs="Times New Roman"/>
          <w:shd w:val="clear" w:color="auto" w:fill="FFFFFF"/>
        </w:rPr>
        <w:t xml:space="preserve">MTTQ, các đoàn thể, các thôn và nhà trường chủ động triển khai thực hiện tốt Phương án “Nâng cao chất lượng vệ sinh, môi trường trên địa bàn xã Dương Hà giai đoạn 2021-2025” </w:t>
      </w:r>
      <w:proofErr w:type="gramStart"/>
      <w:r w:rsidRPr="009C12D2">
        <w:rPr>
          <w:rFonts w:ascii="Times New Roman" w:eastAsia="Calibri" w:hAnsi="Times New Roman" w:cs="Times New Roman"/>
          <w:shd w:val="clear" w:color="auto" w:fill="FFFFFF"/>
        </w:rPr>
        <w:t>theo</w:t>
      </w:r>
      <w:proofErr w:type="gramEnd"/>
      <w:r w:rsidRPr="009C12D2">
        <w:rPr>
          <w:rFonts w:ascii="Times New Roman" w:eastAsia="Calibri" w:hAnsi="Times New Roman" w:cs="Times New Roman"/>
          <w:shd w:val="clear" w:color="auto" w:fill="FFFFFF"/>
        </w:rPr>
        <w:t xml:space="preserve"> Nghị quyết của Đảng ủy và HĐND xã. </w:t>
      </w:r>
    </w:p>
    <w:p w:rsidR="00E17B0A" w:rsidRPr="00B10593" w:rsidRDefault="00E17B0A" w:rsidP="00E17B0A">
      <w:pPr>
        <w:ind w:left="57" w:right="57" w:firstLine="545"/>
        <w:jc w:val="both"/>
        <w:rPr>
          <w:rFonts w:ascii="Times New Roman" w:eastAsia="Calibri" w:hAnsi="Times New Roman" w:cs="Times New Roman"/>
        </w:rPr>
      </w:pPr>
      <w:r w:rsidRPr="00B10593">
        <w:rPr>
          <w:rFonts w:ascii="Times New Roman" w:eastAsia="Calibri" w:hAnsi="Times New Roman" w:cs="Times New Roman"/>
        </w:rPr>
        <w:t xml:space="preserve">- </w:t>
      </w:r>
      <w:r w:rsidRPr="00B10593">
        <w:rPr>
          <w:rFonts w:ascii="Times New Roman" w:eastAsia="Calibri" w:hAnsi="Times New Roman" w:cs="Times New Roman"/>
          <w:lang w:val="vi-VN"/>
        </w:rPr>
        <w:t>Phối hợp với</w:t>
      </w:r>
      <w:r w:rsidRPr="00B10593">
        <w:rPr>
          <w:rFonts w:ascii="Times New Roman" w:eastAsia="Calibri" w:hAnsi="Times New Roman" w:cs="Times New Roman"/>
        </w:rPr>
        <w:t xml:space="preserve"> Công ty MT&amp;ĐT Huyện thực hiện tốt việc </w:t>
      </w:r>
      <w:proofErr w:type="gramStart"/>
      <w:r w:rsidRPr="00B10593">
        <w:rPr>
          <w:rFonts w:ascii="Times New Roman" w:eastAsia="Calibri" w:hAnsi="Times New Roman" w:cs="Times New Roman"/>
        </w:rPr>
        <w:t>thu</w:t>
      </w:r>
      <w:proofErr w:type="gramEnd"/>
      <w:r w:rsidRPr="00B10593">
        <w:rPr>
          <w:rFonts w:ascii="Times New Roman" w:eastAsia="Calibri" w:hAnsi="Times New Roman" w:cs="Times New Roman"/>
        </w:rPr>
        <w:t xml:space="preserve"> gom rác thải trong khu dân cư. Duy trì quản lý tốt các</w:t>
      </w:r>
      <w:r w:rsidRPr="00B10593">
        <w:rPr>
          <w:rFonts w:ascii="Times New Roman" w:eastAsia="Calibri" w:hAnsi="Times New Roman" w:cs="Times New Roman"/>
          <w:lang w:val="vi-VN"/>
        </w:rPr>
        <w:t xml:space="preserve"> đoạn đường tự quản</w:t>
      </w:r>
      <w:r w:rsidRPr="00B10593">
        <w:rPr>
          <w:rFonts w:ascii="Times New Roman" w:eastAsia="Calibri" w:hAnsi="Times New Roman" w:cs="Times New Roman"/>
        </w:rPr>
        <w:t xml:space="preserve"> “sáng -</w:t>
      </w:r>
      <w:r w:rsidRPr="00B10593">
        <w:rPr>
          <w:rFonts w:ascii="Times New Roman" w:eastAsia="Calibri" w:hAnsi="Times New Roman" w:cs="Times New Roman"/>
          <w:shd w:val="clear" w:color="auto" w:fill="FFFFFF"/>
        </w:rPr>
        <w:t xml:space="preserve"> xanh - sạch - đẹp”. </w:t>
      </w:r>
    </w:p>
    <w:p w:rsidR="00E17B0A" w:rsidRDefault="00E17B0A" w:rsidP="00E17B0A">
      <w:pPr>
        <w:ind w:left="57" w:right="57" w:firstLine="545"/>
        <w:jc w:val="both"/>
        <w:rPr>
          <w:rFonts w:ascii="Times New Roman" w:eastAsia="Calibri" w:hAnsi="Times New Roman" w:cs="Times New Roman"/>
        </w:rPr>
      </w:pPr>
      <w:r>
        <w:rPr>
          <w:rFonts w:ascii="Times New Roman" w:eastAsia="Calibri" w:hAnsi="Times New Roman" w:cs="Times New Roman"/>
        </w:rPr>
        <w:t xml:space="preserve">- </w:t>
      </w:r>
      <w:r w:rsidRPr="00B10593">
        <w:rPr>
          <w:rFonts w:ascii="Times New Roman" w:eastAsia="Calibri" w:hAnsi="Times New Roman" w:cs="Times New Roman"/>
        </w:rPr>
        <w:t>Hội phụ nữ phối hợp thôn Thượng duy trì thực hiện mô hình khu dân cư “xanh, sạch, văn minh” đăng ký dự thi của Huyện</w:t>
      </w:r>
      <w:proofErr w:type="gramStart"/>
      <w:r w:rsidRPr="00B10593">
        <w:rPr>
          <w:rFonts w:ascii="Times New Roman" w:eastAsia="Calibri" w:hAnsi="Times New Roman" w:cs="Times New Roman"/>
        </w:rPr>
        <w:t>..</w:t>
      </w:r>
      <w:proofErr w:type="gramEnd"/>
    </w:p>
    <w:p w:rsidR="006100B1" w:rsidRPr="00FE1BB3" w:rsidRDefault="006100B1" w:rsidP="001826AE">
      <w:pPr>
        <w:spacing w:line="247" w:lineRule="auto"/>
        <w:ind w:firstLine="540"/>
        <w:jc w:val="both"/>
        <w:rPr>
          <w:rFonts w:ascii="Times New Roman" w:hAnsi="Times New Roman" w:cs="Times New Roman"/>
          <w:b/>
          <w:lang w:val="vi-VN"/>
        </w:rPr>
      </w:pPr>
      <w:r>
        <w:rPr>
          <w:rFonts w:ascii=".VnTimeH" w:hAnsi=".VnTimeH"/>
          <w:b/>
          <w:lang w:val="pt-BR"/>
        </w:rPr>
        <w:t xml:space="preserve">3. </w:t>
      </w:r>
      <w:r w:rsidR="00FE1BB3">
        <w:rPr>
          <w:rFonts w:ascii="Times New Roman" w:hAnsi="Times New Roman" w:cs="Times New Roman"/>
          <w:b/>
          <w:lang w:val="pt-BR"/>
        </w:rPr>
        <w:t>Lĩnh vực văn hóa - xã hội</w:t>
      </w:r>
    </w:p>
    <w:p w:rsidR="006100B1" w:rsidRPr="00FE1BB3" w:rsidRDefault="00FE1BB3" w:rsidP="001826AE">
      <w:pPr>
        <w:spacing w:line="247" w:lineRule="auto"/>
        <w:ind w:firstLine="540"/>
        <w:jc w:val="both"/>
        <w:rPr>
          <w:rFonts w:ascii="Times New Roman" w:hAnsi="Times New Roman" w:cs="Times New Roman"/>
          <w:b/>
          <w:i/>
          <w:lang w:val="vi-VN"/>
        </w:rPr>
      </w:pPr>
      <w:r>
        <w:rPr>
          <w:rFonts w:ascii="Times New Roman" w:hAnsi="Times New Roman" w:cs="Times New Roman"/>
          <w:b/>
          <w:i/>
          <w:lang w:val="pt-BR"/>
        </w:rPr>
        <w:t>3.1. Lĩnh vực Văn hóa thông tin</w:t>
      </w:r>
    </w:p>
    <w:p w:rsidR="008C4AF7" w:rsidRPr="008C4AF7" w:rsidRDefault="008C4AF7" w:rsidP="00C903F7">
      <w:pPr>
        <w:spacing w:line="264" w:lineRule="auto"/>
        <w:ind w:right="49" w:firstLine="540"/>
        <w:jc w:val="both"/>
        <w:rPr>
          <w:rFonts w:ascii="Times New Roman" w:hAnsi="Times New Roman" w:cs="Times New Roman"/>
          <w:iCs/>
          <w:kern w:val="32"/>
          <w:szCs w:val="32"/>
          <w:lang w:val="en-GB" w:eastAsia="en-GB"/>
        </w:rPr>
      </w:pPr>
      <w:r>
        <w:rPr>
          <w:rFonts w:ascii="Times New Roman" w:eastAsia="Calibri" w:hAnsi="Times New Roman" w:cs="Times New Roman"/>
        </w:rPr>
        <w:t xml:space="preserve">- </w:t>
      </w:r>
      <w:r w:rsidRPr="008C4AF7">
        <w:rPr>
          <w:rFonts w:ascii="Times New Roman" w:hAnsi="Times New Roman" w:cs="Times New Roman"/>
          <w:iCs/>
          <w:kern w:val="32"/>
          <w:szCs w:val="32"/>
          <w:lang w:val="en-GB" w:eastAsia="en-GB"/>
        </w:rPr>
        <w:t>Tuyên</w:t>
      </w:r>
      <w:r w:rsidR="00C903F7">
        <w:rPr>
          <w:rFonts w:ascii="Times New Roman" w:hAnsi="Times New Roman" w:cs="Times New Roman"/>
          <w:iCs/>
          <w:kern w:val="32"/>
          <w:szCs w:val="32"/>
          <w:lang w:val="en-GB" w:eastAsia="en-GB"/>
        </w:rPr>
        <w:t xml:space="preserve"> truyền các hoạt động kỷ niệm 67</w:t>
      </w:r>
      <w:r w:rsidRPr="008C4AF7">
        <w:rPr>
          <w:rFonts w:ascii="Times New Roman" w:hAnsi="Times New Roman" w:cs="Times New Roman"/>
          <w:iCs/>
          <w:kern w:val="32"/>
          <w:szCs w:val="32"/>
          <w:lang w:val="en-GB" w:eastAsia="en-GB"/>
        </w:rPr>
        <w:t xml:space="preserve"> năm ngày </w:t>
      </w:r>
      <w:r w:rsidR="00C903F7">
        <w:rPr>
          <w:rFonts w:ascii="Times New Roman" w:hAnsi="Times New Roman" w:cs="Times New Roman"/>
          <w:iCs/>
          <w:kern w:val="32"/>
          <w:szCs w:val="32"/>
          <w:lang w:val="en-GB" w:eastAsia="en-GB"/>
        </w:rPr>
        <w:t>Giải phòng Thủ đô ( 10/10); kỷ niệm 60 năm ngày thành lập Huyện Gia Lâm trở t</w:t>
      </w:r>
      <w:r w:rsidR="007176BD">
        <w:rPr>
          <w:rFonts w:ascii="Times New Roman" w:hAnsi="Times New Roman" w:cs="Times New Roman"/>
          <w:iCs/>
          <w:kern w:val="32"/>
          <w:szCs w:val="32"/>
          <w:lang w:val="en-GB" w:eastAsia="en-GB"/>
        </w:rPr>
        <w:t>hành Huyện của thành phố Hà Nội.</w:t>
      </w:r>
    </w:p>
    <w:p w:rsidR="00AC0DAC" w:rsidRDefault="00AC0DAC" w:rsidP="00AC0DAC">
      <w:pPr>
        <w:ind w:left="57" w:right="57" w:firstLine="540"/>
        <w:jc w:val="both"/>
        <w:rPr>
          <w:rFonts w:ascii="Times New Roman" w:eastAsia="Calibri" w:hAnsi="Times New Roman" w:cs="Times New Roman"/>
        </w:rPr>
      </w:pPr>
      <w:r>
        <w:rPr>
          <w:rFonts w:ascii="Times New Roman" w:eastAsia="Calibri" w:hAnsi="Times New Roman" w:cs="Times New Roman"/>
        </w:rPr>
        <w:t xml:space="preserve">- </w:t>
      </w:r>
      <w:r w:rsidRPr="00AC0DAC">
        <w:rPr>
          <w:rFonts w:ascii="Times New Roman" w:eastAsia="Calibri" w:hAnsi="Times New Roman" w:cs="Times New Roman"/>
        </w:rPr>
        <w:t>T</w:t>
      </w:r>
      <w:r w:rsidRPr="00AC0DAC">
        <w:rPr>
          <w:rFonts w:ascii="Times New Roman" w:hAnsi="Times New Roman" w:cs="Times New Roman"/>
          <w:lang w:val="en-GB" w:eastAsia="en-GB"/>
        </w:rPr>
        <w:t xml:space="preserve">hực hiện tốt </w:t>
      </w:r>
      <w:r w:rsidR="00290C75">
        <w:rPr>
          <w:rFonts w:ascii="Times New Roman" w:hAnsi="Times New Roman" w:cs="Times New Roman"/>
          <w:lang w:val="en-GB" w:eastAsia="en-GB"/>
        </w:rPr>
        <w:t xml:space="preserve">phong trào </w:t>
      </w:r>
      <w:r w:rsidRPr="00AC0DAC">
        <w:rPr>
          <w:rFonts w:ascii="Times New Roman" w:hAnsi="Times New Roman" w:cs="Times New Roman"/>
          <w:lang w:val="en-GB" w:eastAsia="en-GB"/>
        </w:rPr>
        <w:t>“Toàn dân đoàn kết xây dựng nông thôn mới, đô thị văn minh”</w:t>
      </w:r>
      <w:r w:rsidRPr="00AC0DAC">
        <w:rPr>
          <w:rFonts w:ascii="Times New Roman" w:eastAsia="Calibri" w:hAnsi="Times New Roman" w:cs="Times New Roman"/>
        </w:rPr>
        <w:t>;</w:t>
      </w:r>
      <w:r w:rsidRPr="00AC0DAC">
        <w:rPr>
          <w:rFonts w:ascii="Times New Roman" w:hAnsi="Times New Roman" w:cs="Times New Roman"/>
          <w:lang w:val="en-GB" w:eastAsia="en-GB"/>
        </w:rPr>
        <w:t xml:space="preserve"> cuộc vận động “Người Việt Nam ưu tiên dùng hàng Việt Nam”</w:t>
      </w:r>
      <w:r w:rsidRPr="00AC0DAC">
        <w:rPr>
          <w:rFonts w:ascii="Times New Roman" w:eastAsia="Calibri" w:hAnsi="Times New Roman" w:cs="Times New Roman"/>
        </w:rPr>
        <w:t xml:space="preserve">. </w:t>
      </w:r>
    </w:p>
    <w:p w:rsidR="00AC0DAC" w:rsidRPr="00AC0DAC" w:rsidRDefault="00AC0DAC" w:rsidP="00AC0DAC">
      <w:pPr>
        <w:ind w:left="57" w:right="57" w:firstLine="540"/>
        <w:jc w:val="both"/>
        <w:rPr>
          <w:rFonts w:ascii="Times New Roman" w:eastAsia="Calibri" w:hAnsi="Times New Roman" w:cs="Times New Roman"/>
          <w:lang w:val="pt-BR"/>
        </w:rPr>
      </w:pPr>
      <w:r>
        <w:rPr>
          <w:rFonts w:ascii="Times New Roman" w:hAnsi="Times New Roman" w:cs="Times New Roman"/>
          <w:lang w:val="en-GB" w:eastAsia="en-GB"/>
        </w:rPr>
        <w:t xml:space="preserve">- </w:t>
      </w:r>
      <w:r w:rsidRPr="00AC0DAC">
        <w:rPr>
          <w:rFonts w:ascii="Times New Roman" w:hAnsi="Times New Roman" w:cs="Times New Roman"/>
          <w:lang w:val="en-GB" w:eastAsia="en-GB"/>
        </w:rPr>
        <w:t>Tăng cường quản lý di tích tín ngưỡng, tôn giáo, phòng, chống các tà đạo tuyên truyền, hoạt động trái phép trên địa bàn.</w:t>
      </w:r>
      <w:r w:rsidRPr="00AC0DAC">
        <w:rPr>
          <w:rFonts w:ascii="Times New Roman" w:eastAsia="Calibri" w:hAnsi="Times New Roman" w:cs="Times New Roman"/>
          <w:lang w:val="pt-BR"/>
        </w:rPr>
        <w:t xml:space="preserve"> Tuyên truyền thực hiện tốt tang văn minh theo Chỉ thị 11 của Thành ủy Hà Nộ</w:t>
      </w:r>
      <w:r w:rsidR="00C903F7">
        <w:rPr>
          <w:rFonts w:ascii="Times New Roman" w:eastAsia="Calibri" w:hAnsi="Times New Roman" w:cs="Times New Roman"/>
          <w:lang w:val="pt-BR"/>
        </w:rPr>
        <w:t>i và đảm bảo công tác phòng dịch.</w:t>
      </w:r>
    </w:p>
    <w:p w:rsidR="00ED6CB8" w:rsidRDefault="00ED6CB8" w:rsidP="001826AE">
      <w:pPr>
        <w:spacing w:line="247" w:lineRule="auto"/>
        <w:ind w:right="57" w:firstLine="540"/>
        <w:jc w:val="both"/>
        <w:rPr>
          <w:rFonts w:ascii="Times New Roman" w:eastAsia="Calibri" w:hAnsi="Times New Roman" w:cs="Times New Roman"/>
        </w:rPr>
      </w:pPr>
      <w:r w:rsidRPr="00ED6CB8">
        <w:rPr>
          <w:rFonts w:ascii="Times New Roman" w:eastAsia="Calibri" w:hAnsi="Times New Roman" w:cs="Times New Roman"/>
        </w:rPr>
        <w:t xml:space="preserve">- Tiếp tục đẩy mạnh tuyên truyền thực hiện công tác phòng, chống dịch Covid-19 </w:t>
      </w:r>
      <w:r w:rsidR="00934B73">
        <w:rPr>
          <w:rFonts w:ascii="Times New Roman" w:eastAsia="Calibri" w:hAnsi="Times New Roman" w:cs="Times New Roman"/>
        </w:rPr>
        <w:t>trong tình hình mới.</w:t>
      </w:r>
    </w:p>
    <w:p w:rsidR="00C903F7" w:rsidRDefault="00C903F7" w:rsidP="001826AE">
      <w:pPr>
        <w:spacing w:line="247" w:lineRule="auto"/>
        <w:ind w:right="57" w:firstLine="540"/>
        <w:jc w:val="both"/>
        <w:rPr>
          <w:rFonts w:ascii="Times New Roman" w:hAnsi="Times New Roman" w:cs="Times New Roman"/>
        </w:rPr>
      </w:pPr>
      <w:r>
        <w:rPr>
          <w:rFonts w:ascii="Times New Roman" w:eastAsia="Calibri" w:hAnsi="Times New Roman" w:cs="Times New Roman"/>
        </w:rPr>
        <w:t>- Triển khai bình xét các danh hiệu văn hóa năm 2021, hoàn thành xong trước ngày 25/10.</w:t>
      </w:r>
    </w:p>
    <w:p w:rsidR="006100B1" w:rsidRPr="006C47B5" w:rsidRDefault="006100B1" w:rsidP="001826AE">
      <w:pPr>
        <w:spacing w:line="247" w:lineRule="auto"/>
        <w:ind w:firstLine="720"/>
        <w:jc w:val="both"/>
        <w:rPr>
          <w:rFonts w:ascii="Times New Roman" w:hAnsi="Times New Roman" w:cs="Times New Roman"/>
          <w:b/>
          <w:i/>
          <w:lang w:val="vi-VN"/>
        </w:rPr>
      </w:pPr>
      <w:r>
        <w:rPr>
          <w:rFonts w:ascii="Times New Roman" w:hAnsi="Times New Roman" w:cs="Times New Roman"/>
          <w:b/>
          <w:i/>
          <w:lang w:val="pt-BR"/>
        </w:rPr>
        <w:t xml:space="preserve">3.2. </w:t>
      </w:r>
      <w:r w:rsidR="006C47B5">
        <w:rPr>
          <w:rFonts w:ascii="Times New Roman" w:hAnsi="Times New Roman" w:cs="Times New Roman"/>
          <w:b/>
          <w:i/>
          <w:lang w:val="pt-BR"/>
        </w:rPr>
        <w:t>Lao động, thương binh và xã hội</w:t>
      </w:r>
    </w:p>
    <w:p w:rsidR="00E97EC6" w:rsidRDefault="008468A6" w:rsidP="008468A6">
      <w:pPr>
        <w:spacing w:line="264" w:lineRule="auto"/>
        <w:ind w:firstLine="540"/>
        <w:jc w:val="both"/>
        <w:rPr>
          <w:rFonts w:ascii="Times New Roman" w:hAnsi="Times New Roman" w:cs="Times New Roman"/>
          <w:iCs/>
          <w:kern w:val="32"/>
          <w:szCs w:val="32"/>
          <w:lang w:val="pt-BR"/>
        </w:rPr>
      </w:pPr>
      <w:r w:rsidRPr="008468A6">
        <w:rPr>
          <w:rFonts w:ascii="Times New Roman" w:hAnsi="Times New Roman" w:cs="Times New Roman"/>
          <w:iCs/>
          <w:kern w:val="32"/>
          <w:szCs w:val="32"/>
          <w:lang w:val="pt-BR"/>
        </w:rPr>
        <w:t xml:space="preserve">- </w:t>
      </w:r>
      <w:r w:rsidR="00E97EC6">
        <w:rPr>
          <w:rFonts w:ascii="Times New Roman" w:hAnsi="Times New Roman" w:cs="Times New Roman"/>
          <w:iCs/>
          <w:kern w:val="32"/>
          <w:szCs w:val="32"/>
          <w:lang w:val="pt-BR"/>
        </w:rPr>
        <w:t>Phối hợp MTTQ và các ban, ngành đoàn thể tổ chức các hoạt động nhân Tháng hành động Vì người nghèo</w:t>
      </w:r>
      <w:r w:rsidR="00CF3982">
        <w:rPr>
          <w:rFonts w:ascii="Times New Roman" w:hAnsi="Times New Roman" w:cs="Times New Roman"/>
          <w:iCs/>
          <w:kern w:val="32"/>
          <w:szCs w:val="32"/>
          <w:lang w:val="pt-BR"/>
        </w:rPr>
        <w:t>;</w:t>
      </w:r>
      <w:r w:rsidR="00E97EC6">
        <w:rPr>
          <w:rFonts w:ascii="Times New Roman" w:hAnsi="Times New Roman" w:cs="Times New Roman"/>
          <w:iCs/>
          <w:kern w:val="32"/>
          <w:szCs w:val="32"/>
          <w:lang w:val="pt-BR"/>
        </w:rPr>
        <w:t xml:space="preserve"> r</w:t>
      </w:r>
      <w:r w:rsidR="00E97EC6" w:rsidRPr="008468A6">
        <w:rPr>
          <w:rFonts w:ascii="Times New Roman" w:hAnsi="Times New Roman" w:cs="Times New Roman"/>
          <w:iCs/>
          <w:kern w:val="32"/>
          <w:szCs w:val="32"/>
          <w:lang w:val="pt-BR"/>
        </w:rPr>
        <w:t>à soát đề nghị hỗ trợ xây, sửa nhà</w:t>
      </w:r>
      <w:r w:rsidR="00E97EC6">
        <w:rPr>
          <w:rFonts w:ascii="Times New Roman" w:hAnsi="Times New Roman" w:cs="Times New Roman"/>
          <w:iCs/>
          <w:kern w:val="32"/>
          <w:szCs w:val="32"/>
          <w:lang w:val="pt-BR"/>
        </w:rPr>
        <w:t xml:space="preserve"> đại đoàn kết, nhà tình thương</w:t>
      </w:r>
      <w:r w:rsidR="007176BD">
        <w:rPr>
          <w:rFonts w:ascii="Times New Roman" w:hAnsi="Times New Roman" w:cs="Times New Roman"/>
          <w:iCs/>
          <w:kern w:val="32"/>
          <w:szCs w:val="32"/>
          <w:lang w:val="pt-BR"/>
        </w:rPr>
        <w:t>.</w:t>
      </w:r>
    </w:p>
    <w:p w:rsidR="003F0EDF" w:rsidRDefault="006100B1" w:rsidP="001826AE">
      <w:pPr>
        <w:spacing w:line="247" w:lineRule="auto"/>
        <w:ind w:firstLine="687"/>
        <w:jc w:val="both"/>
        <w:rPr>
          <w:rFonts w:ascii="Times New Roman" w:eastAsia="Calibri" w:hAnsi="Times New Roman" w:cs="Times New Roman"/>
        </w:rPr>
      </w:pPr>
      <w:r w:rsidRPr="00317B9E">
        <w:rPr>
          <w:rFonts w:ascii="Times New Roman" w:hAnsi="Times New Roman" w:cs="Times New Roman"/>
          <w:lang w:val="pt-BR"/>
        </w:rPr>
        <w:t xml:space="preserve">- </w:t>
      </w:r>
      <w:r w:rsidR="003F0EDF" w:rsidRPr="003F0EDF">
        <w:rPr>
          <w:rFonts w:ascii="Times New Roman" w:hAnsi="Times New Roman" w:cs="Times New Roman"/>
          <w:lang w:val="pt-BR"/>
        </w:rPr>
        <w:t xml:space="preserve">Tiếp tục quan tâm, </w:t>
      </w:r>
      <w:r w:rsidR="003F0EDF" w:rsidRPr="003F0EDF">
        <w:rPr>
          <w:rFonts w:ascii="Times New Roman" w:eastAsia="Calibri" w:hAnsi="Times New Roman" w:cs="Times New Roman"/>
        </w:rPr>
        <w:t>thực hiện tốt chính sách xã hội đối với người có công, gia đình chính sách, đối tượng xã hộ</w:t>
      </w:r>
      <w:r w:rsidR="00E97EC6">
        <w:rPr>
          <w:rFonts w:ascii="Times New Roman" w:eastAsia="Calibri" w:hAnsi="Times New Roman" w:cs="Times New Roman"/>
        </w:rPr>
        <w:t>i.</w:t>
      </w:r>
    </w:p>
    <w:p w:rsidR="00E97EC6" w:rsidRDefault="00E97EC6" w:rsidP="00E97EC6">
      <w:pPr>
        <w:spacing w:line="247" w:lineRule="auto"/>
        <w:ind w:firstLine="687"/>
        <w:jc w:val="both"/>
        <w:rPr>
          <w:rFonts w:ascii="Times New Roman" w:eastAsia="Calibri" w:hAnsi="Times New Roman" w:cs="Times New Roman"/>
        </w:rPr>
      </w:pPr>
      <w:r>
        <w:rPr>
          <w:rFonts w:ascii="Times New Roman" w:eastAsia="Calibri" w:hAnsi="Times New Roman" w:cs="Times New Roman"/>
        </w:rPr>
        <w:lastRenderedPageBreak/>
        <w:t>- Quan tâm</w:t>
      </w:r>
      <w:r w:rsidR="00CF3982">
        <w:rPr>
          <w:rFonts w:ascii="Times New Roman" w:eastAsia="Calibri" w:hAnsi="Times New Roman" w:cs="Times New Roman"/>
        </w:rPr>
        <w:t xml:space="preserve"> thực hiện</w:t>
      </w:r>
      <w:r>
        <w:rPr>
          <w:rFonts w:ascii="Times New Roman" w:eastAsia="Calibri" w:hAnsi="Times New Roman" w:cs="Times New Roman"/>
        </w:rPr>
        <w:t xml:space="preserve"> công tác an sinh xã hội; </w:t>
      </w:r>
      <w:r w:rsidR="00A2333D">
        <w:rPr>
          <w:rFonts w:ascii="Times New Roman" w:eastAsia="Calibri" w:hAnsi="Times New Roman" w:cs="Times New Roman"/>
        </w:rPr>
        <w:t xml:space="preserve">tiếp tục </w:t>
      </w:r>
      <w:r>
        <w:rPr>
          <w:rFonts w:ascii="Times New Roman" w:eastAsia="Calibri" w:hAnsi="Times New Roman" w:cs="Times New Roman"/>
        </w:rPr>
        <w:t>thẩm định, xét duyệt hồ sơ hỗ trợ đối tượng người lao động tự do bị mất việc</w:t>
      </w:r>
      <w:r w:rsidR="00A2333D">
        <w:rPr>
          <w:rFonts w:ascii="Times New Roman" w:eastAsia="Calibri" w:hAnsi="Times New Roman" w:cs="Times New Roman"/>
        </w:rPr>
        <w:t xml:space="preserve"> làm</w:t>
      </w:r>
      <w:r>
        <w:rPr>
          <w:rFonts w:ascii="Times New Roman" w:eastAsia="Calibri" w:hAnsi="Times New Roman" w:cs="Times New Roman"/>
        </w:rPr>
        <w:t xml:space="preserve"> do ảnh hưởng của dịch Cocid-19, đề nghị Huyện hỗ trợ</w:t>
      </w:r>
      <w:r w:rsidR="00A2333D">
        <w:rPr>
          <w:rFonts w:ascii="Times New Roman" w:eastAsia="Calibri" w:hAnsi="Times New Roman" w:cs="Times New Roman"/>
        </w:rPr>
        <w:t xml:space="preserve"> kịp thời</w:t>
      </w:r>
      <w:r>
        <w:rPr>
          <w:rFonts w:ascii="Times New Roman" w:eastAsia="Calibri" w:hAnsi="Times New Roman" w:cs="Times New Roman"/>
        </w:rPr>
        <w:t>.</w:t>
      </w:r>
    </w:p>
    <w:p w:rsidR="00905262" w:rsidRDefault="00905262" w:rsidP="00E97EC6">
      <w:pPr>
        <w:spacing w:line="247" w:lineRule="auto"/>
        <w:ind w:firstLine="687"/>
        <w:jc w:val="both"/>
        <w:rPr>
          <w:rFonts w:ascii="Times New Roman" w:eastAsia="Calibri" w:hAnsi="Times New Roman" w:cs="Times New Roman"/>
        </w:rPr>
      </w:pPr>
      <w:r>
        <w:rPr>
          <w:rFonts w:ascii="Times New Roman" w:eastAsia="Calibri" w:hAnsi="Times New Roman" w:cs="Times New Roman"/>
        </w:rPr>
        <w:t>- Phối hợp BHXH huyệ</w:t>
      </w:r>
      <w:r w:rsidR="00EC643E">
        <w:rPr>
          <w:rFonts w:ascii="Times New Roman" w:eastAsia="Calibri" w:hAnsi="Times New Roman" w:cs="Times New Roman"/>
        </w:rPr>
        <w:t>n</w:t>
      </w:r>
      <w:r>
        <w:rPr>
          <w:rFonts w:ascii="Times New Roman" w:eastAsia="Calibri" w:hAnsi="Times New Roman" w:cs="Times New Roman"/>
        </w:rPr>
        <w:t xml:space="preserve"> tăng cườ</w:t>
      </w:r>
      <w:r w:rsidR="000E67BC">
        <w:rPr>
          <w:rFonts w:ascii="Times New Roman" w:eastAsia="Calibri" w:hAnsi="Times New Roman" w:cs="Times New Roman"/>
        </w:rPr>
        <w:t xml:space="preserve">ng </w:t>
      </w:r>
      <w:r>
        <w:rPr>
          <w:rFonts w:ascii="Times New Roman" w:eastAsia="Calibri" w:hAnsi="Times New Roman" w:cs="Times New Roman"/>
        </w:rPr>
        <w:t xml:space="preserve">tuyên truyền, vận động nhân dân </w:t>
      </w:r>
      <w:r w:rsidR="000E67BC">
        <w:rPr>
          <w:rFonts w:ascii="Times New Roman" w:eastAsia="Calibri" w:hAnsi="Times New Roman" w:cs="Times New Roman"/>
        </w:rPr>
        <w:t xml:space="preserve">( trước hết là thân nhân CBCC, Đảng viên…) </w:t>
      </w:r>
      <w:r>
        <w:rPr>
          <w:rFonts w:ascii="Times New Roman" w:eastAsia="Calibri" w:hAnsi="Times New Roman" w:cs="Times New Roman"/>
        </w:rPr>
        <w:t>tham gia Bảo hiểm y tế, Bảo hiểm xã hội tự nguyện, hoàn thành chỉ tiêu Huyệ</w:t>
      </w:r>
      <w:r w:rsidR="00CF3982">
        <w:rPr>
          <w:rFonts w:ascii="Times New Roman" w:eastAsia="Calibri" w:hAnsi="Times New Roman" w:cs="Times New Roman"/>
        </w:rPr>
        <w:t>n giao trong năm 2021 ( 32</w:t>
      </w:r>
      <w:bookmarkStart w:id="0" w:name="_GoBack"/>
      <w:bookmarkEnd w:id="0"/>
      <w:r w:rsidR="00CF3982">
        <w:rPr>
          <w:rFonts w:ascii="Times New Roman" w:eastAsia="Calibri" w:hAnsi="Times New Roman" w:cs="Times New Roman"/>
        </w:rPr>
        <w:t xml:space="preserve"> chỉ tiêu).</w:t>
      </w:r>
    </w:p>
    <w:p w:rsidR="006100B1" w:rsidRDefault="006100B1" w:rsidP="001826AE">
      <w:pPr>
        <w:spacing w:line="247" w:lineRule="auto"/>
        <w:jc w:val="both"/>
        <w:rPr>
          <w:rFonts w:ascii="Times New Roman" w:hAnsi="Times New Roman" w:cs="Times New Roman"/>
          <w:b/>
          <w:i/>
          <w:lang w:val="pt-BR"/>
        </w:rPr>
      </w:pPr>
      <w:r>
        <w:rPr>
          <w:rFonts w:ascii="Times New Roman" w:hAnsi="Times New Roman" w:cs="Times New Roman"/>
          <w:lang w:val="pt-BR"/>
        </w:rPr>
        <w:tab/>
      </w:r>
      <w:r w:rsidRPr="00317B9E">
        <w:rPr>
          <w:rFonts w:ascii="Times New Roman" w:hAnsi="Times New Roman" w:cs="Times New Roman"/>
          <w:b/>
          <w:i/>
          <w:lang w:val="pt-BR"/>
        </w:rPr>
        <w:t xml:space="preserve">3.3. </w:t>
      </w:r>
      <w:r w:rsidR="00AC0DAC">
        <w:rPr>
          <w:rFonts w:ascii="Times New Roman" w:hAnsi="Times New Roman" w:cs="Times New Roman"/>
          <w:b/>
          <w:i/>
          <w:lang w:val="pt-BR"/>
        </w:rPr>
        <w:t>Trạm y tế</w:t>
      </w:r>
    </w:p>
    <w:p w:rsidR="00AC0DAC" w:rsidRDefault="00AC0DAC" w:rsidP="001826AE">
      <w:pPr>
        <w:spacing w:line="247" w:lineRule="auto"/>
        <w:ind w:firstLine="720"/>
        <w:jc w:val="both"/>
        <w:rPr>
          <w:rFonts w:ascii="Times New Roman" w:eastAsia="Calibri" w:hAnsi="Times New Roman" w:cs="Times New Roman"/>
        </w:rPr>
      </w:pPr>
      <w:r w:rsidRPr="00AC0DAC">
        <w:rPr>
          <w:rFonts w:ascii="Times New Roman" w:eastAsia="Calibri" w:hAnsi="Times New Roman" w:cs="Times New Roman"/>
        </w:rPr>
        <w:t xml:space="preserve">- Tiếp tục thực hiện nghiêm công tác phòng, chống dịch Covid-19 theo Chỉ thị của Thủ tướng, Chỉ thị và Công điện của Chủ tịch UBND Thành phố và Thông điệp “5K” của Bộ y tế về các biện pháp cấp bách phòng, chống dịch </w:t>
      </w:r>
      <w:r w:rsidR="00534C34">
        <w:rPr>
          <w:rFonts w:ascii="Times New Roman" w:eastAsia="Calibri" w:hAnsi="Times New Roman" w:cs="Times New Roman"/>
        </w:rPr>
        <w:t>trong tình hình mới.</w:t>
      </w:r>
    </w:p>
    <w:p w:rsidR="00534C34" w:rsidRPr="00534C34" w:rsidRDefault="00534C34" w:rsidP="00534C34">
      <w:pPr>
        <w:ind w:left="57" w:right="57" w:firstLine="540"/>
        <w:jc w:val="both"/>
        <w:rPr>
          <w:rFonts w:ascii="Times New Roman" w:eastAsia="Calibri" w:hAnsi="Times New Roman" w:cs="Times New Roman"/>
          <w:lang w:val="pt-BR"/>
        </w:rPr>
      </w:pPr>
      <w:r w:rsidRPr="00534C34">
        <w:rPr>
          <w:rFonts w:ascii="Times New Roman" w:eastAsia="Calibri" w:hAnsi="Times New Roman" w:cs="Times New Roman"/>
        </w:rPr>
        <w:t xml:space="preserve">- </w:t>
      </w:r>
      <w:r w:rsidR="008729F7">
        <w:rPr>
          <w:rFonts w:ascii="Times New Roman" w:eastAsia="Calibri" w:hAnsi="Times New Roman" w:cs="Times New Roman"/>
          <w:lang w:val="pt-BR"/>
        </w:rPr>
        <w:t xml:space="preserve">Triển khai thực hiện Kế hoạch </w:t>
      </w:r>
      <w:r w:rsidRPr="00534C34">
        <w:rPr>
          <w:rFonts w:ascii="Times New Roman" w:eastAsia="Calibri" w:hAnsi="Times New Roman" w:cs="Times New Roman"/>
          <w:lang w:val="pt-BR"/>
        </w:rPr>
        <w:t xml:space="preserve">tiêm phòng văcxin mũi 2 toàn dân đảm bảo </w:t>
      </w:r>
      <w:r w:rsidR="00B87541">
        <w:rPr>
          <w:rFonts w:ascii="Times New Roman" w:eastAsia="Calibri" w:hAnsi="Times New Roman" w:cs="Times New Roman"/>
          <w:lang w:val="pt-BR"/>
        </w:rPr>
        <w:t xml:space="preserve">kịp thời, </w:t>
      </w:r>
      <w:r w:rsidRPr="00534C34">
        <w:rPr>
          <w:rFonts w:ascii="Times New Roman" w:eastAsia="Calibri" w:hAnsi="Times New Roman" w:cs="Times New Roman"/>
          <w:lang w:val="pt-BR"/>
        </w:rPr>
        <w:t xml:space="preserve">đầy đủ; rà soát trẻ em dưới 18 tuổi chuẩn bị tiêm theo chỉ đạo. </w:t>
      </w:r>
    </w:p>
    <w:p w:rsidR="00E254D7" w:rsidRDefault="006100B1" w:rsidP="00E254D7">
      <w:pPr>
        <w:spacing w:line="247" w:lineRule="auto"/>
        <w:ind w:firstLine="540"/>
        <w:jc w:val="both"/>
        <w:rPr>
          <w:rFonts w:ascii="Times New Roman" w:hAnsi="Times New Roman" w:cs="Times New Roman"/>
          <w:lang w:val="pt-BR"/>
        </w:rPr>
      </w:pPr>
      <w:r w:rsidRPr="00317B9E">
        <w:rPr>
          <w:rFonts w:ascii="Times New Roman" w:hAnsi="Times New Roman" w:cs="Times New Roman"/>
          <w:b/>
          <w:i/>
          <w:lang w:val="pt-BR"/>
        </w:rPr>
        <w:t xml:space="preserve">3.4. </w:t>
      </w:r>
      <w:r>
        <w:rPr>
          <w:rFonts w:ascii="Times New Roman" w:hAnsi="Times New Roman" w:cs="Times New Roman"/>
          <w:b/>
          <w:i/>
          <w:lang w:val="pt-BR"/>
        </w:rPr>
        <w:t xml:space="preserve">Công tác Dân số - KHH Gia đình: </w:t>
      </w:r>
      <w:r w:rsidR="00BE0F42">
        <w:rPr>
          <w:rFonts w:ascii="Times New Roman" w:hAnsi="Times New Roman" w:cs="Times New Roman"/>
        </w:rPr>
        <w:t xml:space="preserve"> Tổ chức truyền thông tư vấn và chiến dịch chăm sóc sức khỏe cho phụ nữ tại Trạm y tế xã.</w:t>
      </w:r>
      <w:r w:rsidR="00E254D7" w:rsidRPr="00E254D7">
        <w:rPr>
          <w:rFonts w:ascii="Times New Roman" w:eastAsia="Calibri" w:hAnsi="Times New Roman" w:cs="Times New Roman"/>
        </w:rPr>
        <w:t xml:space="preserve"> </w:t>
      </w:r>
      <w:r w:rsidR="00E254D7">
        <w:rPr>
          <w:rFonts w:ascii="Times New Roman" w:eastAsia="Calibri" w:hAnsi="Times New Roman" w:cs="Times New Roman"/>
        </w:rPr>
        <w:t>T</w:t>
      </w:r>
      <w:r w:rsidR="00E254D7" w:rsidRPr="00AC0DAC">
        <w:rPr>
          <w:rFonts w:ascii="Times New Roman" w:eastAsia="Calibri" w:hAnsi="Times New Roman" w:cs="Times New Roman"/>
        </w:rPr>
        <w:t xml:space="preserve">uyên truyền </w:t>
      </w:r>
      <w:r w:rsidR="00E254D7" w:rsidRPr="00AC0DAC">
        <w:rPr>
          <w:rFonts w:ascii="Times New Roman" w:eastAsia="Calibri" w:hAnsi="Times New Roman" w:cs="Times New Roman"/>
          <w:lang w:val="pt-BR"/>
        </w:rPr>
        <w:t>thực hiện tốt chính sách Dân số KHHGĐ</w:t>
      </w:r>
      <w:r w:rsidR="00E254D7">
        <w:rPr>
          <w:rFonts w:ascii="Times New Roman" w:hAnsi="Times New Roman" w:cs="Times New Roman"/>
          <w:lang w:val="pt-BR"/>
        </w:rPr>
        <w:t xml:space="preserve"> </w:t>
      </w:r>
    </w:p>
    <w:p w:rsidR="006100B1" w:rsidRPr="00317B9E" w:rsidRDefault="006100B1" w:rsidP="001826AE">
      <w:pPr>
        <w:spacing w:line="247" w:lineRule="auto"/>
        <w:ind w:firstLine="540"/>
        <w:jc w:val="both"/>
        <w:rPr>
          <w:rFonts w:ascii="Times New Roman" w:hAnsi="Times New Roman" w:cs="Times New Roman"/>
          <w:i/>
          <w:lang w:val="pt-BR"/>
        </w:rPr>
      </w:pPr>
      <w:r w:rsidRPr="00541159">
        <w:rPr>
          <w:rFonts w:ascii="Times New Roman" w:hAnsi="Times New Roman" w:cs="Times New Roman"/>
          <w:b/>
          <w:i/>
          <w:lang w:val="pt-BR"/>
        </w:rPr>
        <w:t>3.5.</w:t>
      </w:r>
      <w:r w:rsidRPr="00317B9E">
        <w:rPr>
          <w:rFonts w:ascii="Times New Roman" w:hAnsi="Times New Roman" w:cs="Times New Roman"/>
          <w:b/>
          <w:i/>
          <w:lang w:val="pt-BR"/>
        </w:rPr>
        <w:t xml:space="preserve"> </w:t>
      </w:r>
      <w:r>
        <w:rPr>
          <w:rFonts w:ascii="Times New Roman" w:hAnsi="Times New Roman" w:cs="Times New Roman"/>
          <w:b/>
          <w:i/>
          <w:lang w:val="pt-BR"/>
        </w:rPr>
        <w:t>Công tác Giáo dục</w:t>
      </w:r>
    </w:p>
    <w:p w:rsidR="00B87541" w:rsidRPr="00534C34" w:rsidRDefault="00B87541" w:rsidP="00B87541">
      <w:pPr>
        <w:ind w:left="57" w:right="57" w:firstLine="544"/>
        <w:jc w:val="both"/>
        <w:rPr>
          <w:rFonts w:ascii="Times New Roman" w:eastAsia="Calibri" w:hAnsi="Times New Roman" w:cs="Times New Roman"/>
        </w:rPr>
      </w:pPr>
      <w:r w:rsidRPr="00534C34">
        <w:rPr>
          <w:rFonts w:ascii="Times New Roman" w:eastAsia="Calibri" w:hAnsi="Times New Roman" w:cs="Times New Roman"/>
          <w:lang w:val="pt-BR"/>
        </w:rPr>
        <w:t xml:space="preserve">- </w:t>
      </w:r>
      <w:r w:rsidRPr="00534C34">
        <w:rPr>
          <w:rFonts w:ascii="Times New Roman" w:eastAsia="Calibri" w:hAnsi="Times New Roman" w:cs="Times New Roman"/>
        </w:rPr>
        <w:t>Các nhà Trường tiếp tục thực hiện học trực tuyến online theo chỉ đạo chung toàn thành phố; chuẩn bị phương án tiếp nhận học sinh quay lại học tập trung sau khi kết thúc thực giãn cách xã hội, đảm bảo đầy đủ các biện pháp thực hiện phòng, chống dịch Covid-19 trong điều kiện mới.</w:t>
      </w:r>
    </w:p>
    <w:p w:rsidR="001C6745" w:rsidRPr="001C6745" w:rsidRDefault="001C6745" w:rsidP="001826AE">
      <w:pPr>
        <w:spacing w:line="247" w:lineRule="auto"/>
        <w:ind w:left="57" w:right="57" w:firstLine="544"/>
        <w:jc w:val="both"/>
        <w:rPr>
          <w:rFonts w:ascii="Times New Roman" w:eastAsia="Calibri" w:hAnsi="Times New Roman" w:cs="Times New Roman"/>
          <w:b/>
          <w:i/>
        </w:rPr>
      </w:pPr>
      <w:r w:rsidRPr="001C6745">
        <w:rPr>
          <w:rFonts w:ascii="Times New Roman" w:eastAsia="Calibri" w:hAnsi="Times New Roman" w:cs="Times New Roman"/>
          <w:b/>
          <w:i/>
        </w:rPr>
        <w:t>3.6. Hoạt động của các tổ chức xã hội</w:t>
      </w:r>
    </w:p>
    <w:p w:rsidR="00F87F84" w:rsidRDefault="00F87F84" w:rsidP="00F87F84">
      <w:pPr>
        <w:spacing w:line="264" w:lineRule="auto"/>
        <w:ind w:firstLine="540"/>
        <w:jc w:val="both"/>
        <w:rPr>
          <w:rFonts w:ascii="Times New Roman" w:eastAsia="Calibri" w:hAnsi="Times New Roman" w:cs="Times New Roman"/>
        </w:rPr>
      </w:pPr>
      <w:r w:rsidRPr="00B87541">
        <w:rPr>
          <w:rFonts w:ascii="Times New Roman" w:eastAsia="Calibri" w:hAnsi="Times New Roman" w:cs="Times New Roman"/>
          <w:i/>
        </w:rPr>
        <w:t>- Hội Chữ thập đỏ:</w:t>
      </w:r>
      <w:r>
        <w:rPr>
          <w:rFonts w:ascii="Times New Roman" w:eastAsia="Calibri" w:hAnsi="Times New Roman" w:cs="Times New Roman"/>
        </w:rPr>
        <w:t xml:space="preserve"> Tổ chức tốt Đại hội Hội Chữ thập đỏ xã Dương Hà, nhiệm kỳ 2021-2026 </w:t>
      </w:r>
      <w:proofErr w:type="gramStart"/>
      <w:r>
        <w:rPr>
          <w:rFonts w:ascii="Times New Roman" w:eastAsia="Calibri" w:hAnsi="Times New Roman" w:cs="Times New Roman"/>
        </w:rPr>
        <w:t>( Dự</w:t>
      </w:r>
      <w:proofErr w:type="gramEnd"/>
      <w:r>
        <w:rPr>
          <w:rFonts w:ascii="Times New Roman" w:eastAsia="Calibri" w:hAnsi="Times New Roman" w:cs="Times New Roman"/>
        </w:rPr>
        <w:t xml:space="preserve"> kiến tổ chức ngày 5/10)</w:t>
      </w:r>
    </w:p>
    <w:p w:rsidR="006308E8" w:rsidRPr="00B87541" w:rsidRDefault="001C6745" w:rsidP="006308E8">
      <w:pPr>
        <w:spacing w:line="264" w:lineRule="auto"/>
        <w:ind w:firstLine="540"/>
        <w:jc w:val="both"/>
        <w:rPr>
          <w:rFonts w:ascii="Times New Roman" w:eastAsia="Calibri" w:hAnsi="Times New Roman" w:cs="Times New Roman"/>
          <w:i/>
        </w:rPr>
      </w:pPr>
      <w:r w:rsidRPr="001C6745">
        <w:rPr>
          <w:rFonts w:ascii="Times New Roman" w:eastAsia="Calibri" w:hAnsi="Times New Roman" w:cs="Times New Roman"/>
          <w:i/>
        </w:rPr>
        <w:t>- Hội</w:t>
      </w:r>
      <w:r w:rsidR="006308E8">
        <w:rPr>
          <w:rFonts w:ascii="Times New Roman" w:eastAsia="Calibri" w:hAnsi="Times New Roman" w:cs="Times New Roman"/>
          <w:i/>
        </w:rPr>
        <w:t xml:space="preserve"> Khuyến học</w:t>
      </w:r>
      <w:r w:rsidRPr="001C6745">
        <w:rPr>
          <w:rFonts w:ascii="Times New Roman" w:eastAsia="Calibri" w:hAnsi="Times New Roman" w:cs="Times New Roman"/>
          <w:i/>
        </w:rPr>
        <w:t>:</w:t>
      </w:r>
      <w:r>
        <w:rPr>
          <w:rFonts w:ascii="Times New Roman" w:eastAsia="Calibri" w:hAnsi="Times New Roman" w:cs="Times New Roman"/>
        </w:rPr>
        <w:t xml:space="preserve"> </w:t>
      </w:r>
      <w:r w:rsidR="00B87541">
        <w:rPr>
          <w:rFonts w:ascii="Times New Roman" w:eastAsia="Calibri" w:hAnsi="Times New Roman" w:cs="Times New Roman"/>
        </w:rPr>
        <w:t xml:space="preserve">Chuẩn bị công tác nhân sự, hồ sơ văn bản tổ chức Đại hội Hội khuyến học khóa IV, nhiệm kỳ 2021-2026 </w:t>
      </w:r>
      <w:proofErr w:type="gramStart"/>
      <w:r w:rsidR="00B87541" w:rsidRPr="00B87541">
        <w:rPr>
          <w:rFonts w:ascii="Times New Roman" w:eastAsia="Calibri" w:hAnsi="Times New Roman" w:cs="Times New Roman"/>
          <w:i/>
        </w:rPr>
        <w:t>( dự</w:t>
      </w:r>
      <w:proofErr w:type="gramEnd"/>
      <w:r w:rsidR="00B87541" w:rsidRPr="00B87541">
        <w:rPr>
          <w:rFonts w:ascii="Times New Roman" w:eastAsia="Calibri" w:hAnsi="Times New Roman" w:cs="Times New Roman"/>
          <w:i/>
        </w:rPr>
        <w:t xml:space="preserve"> kiến tổ chức xong trước 10/11/2021)</w:t>
      </w:r>
    </w:p>
    <w:p w:rsidR="00DB5FD4" w:rsidRDefault="00DB5FD4" w:rsidP="00DB5FD4">
      <w:pPr>
        <w:spacing w:line="264" w:lineRule="auto"/>
        <w:ind w:firstLine="540"/>
        <w:jc w:val="both"/>
        <w:rPr>
          <w:rFonts w:ascii="Times New Roman" w:eastAsia="Calibri" w:hAnsi="Times New Roman" w:cs="Times New Roman"/>
          <w:i/>
        </w:rPr>
      </w:pPr>
      <w:r>
        <w:rPr>
          <w:rFonts w:ascii="Times New Roman" w:eastAsia="Calibri" w:hAnsi="Times New Roman" w:cs="Times New Roman"/>
          <w:i/>
        </w:rPr>
        <w:t xml:space="preserve">- Hội Cựu giáo chức: </w:t>
      </w:r>
      <w:r>
        <w:rPr>
          <w:rFonts w:ascii="Times New Roman" w:eastAsia="Calibri" w:hAnsi="Times New Roman" w:cs="Times New Roman"/>
        </w:rPr>
        <w:t>Chuẩn bị công tác nhân sự, hồ sơ văn bản tổ chức Đại hội Hội</w:t>
      </w:r>
      <w:r>
        <w:rPr>
          <w:rFonts w:ascii="Times New Roman" w:eastAsia="Calibri" w:hAnsi="Times New Roman" w:cs="Times New Roman"/>
        </w:rPr>
        <w:t xml:space="preserve"> Cựu giáo chức</w:t>
      </w:r>
      <w:r>
        <w:rPr>
          <w:rFonts w:ascii="Times New Roman" w:eastAsia="Calibri" w:hAnsi="Times New Roman" w:cs="Times New Roman"/>
        </w:rPr>
        <w:t xml:space="preserve">, nhiệm kỳ 2021-2026 </w:t>
      </w:r>
      <w:proofErr w:type="gramStart"/>
      <w:r w:rsidRPr="00B87541">
        <w:rPr>
          <w:rFonts w:ascii="Times New Roman" w:eastAsia="Calibri" w:hAnsi="Times New Roman" w:cs="Times New Roman"/>
          <w:i/>
        </w:rPr>
        <w:t>( dự</w:t>
      </w:r>
      <w:proofErr w:type="gramEnd"/>
      <w:r w:rsidRPr="00B87541">
        <w:rPr>
          <w:rFonts w:ascii="Times New Roman" w:eastAsia="Calibri" w:hAnsi="Times New Roman" w:cs="Times New Roman"/>
          <w:i/>
        </w:rPr>
        <w:t xml:space="preserve"> kiến tổ chức</w:t>
      </w:r>
      <w:r>
        <w:rPr>
          <w:rFonts w:ascii="Times New Roman" w:eastAsia="Calibri" w:hAnsi="Times New Roman" w:cs="Times New Roman"/>
          <w:i/>
        </w:rPr>
        <w:t xml:space="preserve"> trong tháng 11/2021</w:t>
      </w:r>
      <w:r w:rsidRPr="00B87541">
        <w:rPr>
          <w:rFonts w:ascii="Times New Roman" w:eastAsia="Calibri" w:hAnsi="Times New Roman" w:cs="Times New Roman"/>
          <w:i/>
        </w:rPr>
        <w:t>)</w:t>
      </w:r>
    </w:p>
    <w:p w:rsidR="00DB5FD4" w:rsidRDefault="00DB5FD4" w:rsidP="00DB5FD4">
      <w:pPr>
        <w:spacing w:line="264" w:lineRule="auto"/>
        <w:ind w:firstLine="540"/>
        <w:jc w:val="both"/>
        <w:rPr>
          <w:rFonts w:ascii="Times New Roman" w:eastAsia="Calibri" w:hAnsi="Times New Roman" w:cs="Times New Roman"/>
        </w:rPr>
      </w:pPr>
      <w:r w:rsidRPr="007E24A0">
        <w:rPr>
          <w:rFonts w:ascii="Times New Roman" w:eastAsia="Calibri" w:hAnsi="Times New Roman" w:cs="Times New Roman"/>
          <w:i/>
        </w:rPr>
        <w:t xml:space="preserve">- Hội Người cao tuổi: </w:t>
      </w:r>
      <w:r>
        <w:rPr>
          <w:rFonts w:ascii="Times New Roman" w:eastAsia="Calibri" w:hAnsi="Times New Roman" w:cs="Times New Roman"/>
        </w:rPr>
        <w:t>Triển khai các hoạt động quan tâm, chăm sóc người cao tuổi nhân Tháng hành động Vì người cao tuổi.</w:t>
      </w:r>
    </w:p>
    <w:p w:rsidR="00DB5FD4" w:rsidRDefault="00DB5FD4" w:rsidP="00DB5FD4">
      <w:pPr>
        <w:spacing w:line="264" w:lineRule="auto"/>
        <w:ind w:firstLine="540"/>
        <w:jc w:val="both"/>
        <w:rPr>
          <w:rFonts w:ascii="Times New Roman" w:eastAsia="Calibri" w:hAnsi="Times New Roman" w:cs="Times New Roman"/>
        </w:rPr>
      </w:pPr>
      <w:r w:rsidRPr="00DF49EF">
        <w:rPr>
          <w:rFonts w:ascii="Times New Roman" w:eastAsia="Calibri" w:hAnsi="Times New Roman" w:cs="Times New Roman"/>
          <w:i/>
        </w:rPr>
        <w:t>- Trung tâm học tập cộng đồng:</w:t>
      </w:r>
      <w:r>
        <w:rPr>
          <w:rFonts w:ascii="Times New Roman" w:eastAsia="Calibri" w:hAnsi="Times New Roman" w:cs="Times New Roman"/>
        </w:rPr>
        <w:t xml:space="preserve"> Kiện toàn Ban giám đốc Trung tâm HTCĐ; Triển khai xây dựng </w:t>
      </w:r>
      <w:proofErr w:type="gramStart"/>
      <w:r>
        <w:rPr>
          <w:rFonts w:ascii="Times New Roman" w:eastAsia="Calibri" w:hAnsi="Times New Roman" w:cs="Times New Roman"/>
        </w:rPr>
        <w:t>“ Tuần</w:t>
      </w:r>
      <w:proofErr w:type="gramEnd"/>
      <w:r>
        <w:rPr>
          <w:rFonts w:ascii="Times New Roman" w:eastAsia="Calibri" w:hAnsi="Times New Roman" w:cs="Times New Roman"/>
        </w:rPr>
        <w:t xml:space="preserve"> lễ học tập suốt đời”.</w:t>
      </w:r>
    </w:p>
    <w:p w:rsidR="006100B1" w:rsidRPr="00A80CC9" w:rsidRDefault="006100B1" w:rsidP="001826AE">
      <w:pPr>
        <w:spacing w:line="247" w:lineRule="auto"/>
        <w:ind w:firstLine="540"/>
        <w:jc w:val="both"/>
        <w:rPr>
          <w:rFonts w:ascii="Times New Roman" w:hAnsi="Times New Roman" w:cs="Times New Roman"/>
          <w:b/>
          <w:lang w:val="pt-BR"/>
        </w:rPr>
      </w:pPr>
      <w:r w:rsidRPr="00A80CC9">
        <w:rPr>
          <w:rFonts w:ascii="Times New Roman" w:hAnsi="Times New Roman" w:cs="Times New Roman"/>
          <w:b/>
          <w:lang w:val="pt-BR"/>
        </w:rPr>
        <w:t>4. Công tác CCHC, Tư pháp</w:t>
      </w:r>
    </w:p>
    <w:p w:rsidR="006100B1" w:rsidRDefault="006100B1" w:rsidP="001826AE">
      <w:pPr>
        <w:spacing w:line="247" w:lineRule="auto"/>
        <w:ind w:firstLine="539"/>
        <w:jc w:val="both"/>
        <w:rPr>
          <w:rFonts w:ascii="Times New Roman" w:hAnsi="Times New Roman" w:cs="Times New Roman"/>
          <w:lang w:val="pt-BR"/>
        </w:rPr>
      </w:pPr>
      <w:r w:rsidRPr="00A80CC9">
        <w:rPr>
          <w:rFonts w:ascii="Times New Roman" w:hAnsi="Times New Roman" w:cs="Times New Roman"/>
          <w:lang w:val="pt-BR"/>
        </w:rPr>
        <w:t>-</w:t>
      </w:r>
      <w:r>
        <w:rPr>
          <w:rFonts w:ascii="Times New Roman" w:hAnsi="Times New Roman" w:cs="Times New Roman"/>
          <w:lang w:val="vi-VN"/>
        </w:rPr>
        <w:t xml:space="preserve"> </w:t>
      </w:r>
      <w:r w:rsidR="00C36F87">
        <w:rPr>
          <w:rFonts w:ascii="Times New Roman" w:hAnsi="Times New Roman" w:cs="Times New Roman"/>
        </w:rPr>
        <w:t>D</w:t>
      </w:r>
      <w:r w:rsidRPr="00A80CC9">
        <w:rPr>
          <w:rFonts w:ascii="Times New Roman" w:hAnsi="Times New Roman" w:cs="Times New Roman"/>
          <w:lang w:val="pt-BR"/>
        </w:rPr>
        <w:t xml:space="preserve">uy trì trực, tiếp nhận và giải quyết kịp thời, đúng quy trình các TTHC cho công dân. Thực hiện </w:t>
      </w:r>
      <w:r w:rsidR="00F87F84">
        <w:rPr>
          <w:rFonts w:ascii="Times New Roman" w:hAnsi="Times New Roman" w:cs="Times New Roman"/>
          <w:lang w:val="pt-BR"/>
        </w:rPr>
        <w:t>giải quyết TTHC mức độ 2 ( trong thời gian hệ thống trực tuyến mức độ 3,4 đang giải quyết sự cố)</w:t>
      </w:r>
      <w:r w:rsidRPr="00A80CC9">
        <w:rPr>
          <w:rFonts w:ascii="Times New Roman" w:hAnsi="Times New Roman" w:cs="Times New Roman"/>
          <w:lang w:val="pt-BR"/>
        </w:rPr>
        <w:t xml:space="preserve">; </w:t>
      </w:r>
      <w:r w:rsidR="00F87F84">
        <w:rPr>
          <w:rFonts w:ascii="Times New Roman" w:hAnsi="Times New Roman" w:cs="Times New Roman"/>
          <w:lang w:val="pt-BR"/>
        </w:rPr>
        <w:t xml:space="preserve">tiếp tục </w:t>
      </w:r>
      <w:r w:rsidRPr="00A80CC9">
        <w:rPr>
          <w:rFonts w:ascii="Times New Roman" w:hAnsi="Times New Roman" w:cs="Times New Roman"/>
          <w:lang w:val="pt-BR"/>
        </w:rPr>
        <w:t>rà soát các TTHC, thực hiện tốt chế độ thông tin báo cáo hàng tháng, quý theo quy định.</w:t>
      </w:r>
      <w:r>
        <w:rPr>
          <w:rFonts w:ascii="Times New Roman" w:hAnsi="Times New Roman" w:cs="Times New Roman"/>
          <w:lang w:val="pt-BR"/>
        </w:rPr>
        <w:t xml:space="preserve"> </w:t>
      </w:r>
    </w:p>
    <w:p w:rsidR="002258CC" w:rsidRDefault="002258CC" w:rsidP="001826AE">
      <w:pPr>
        <w:spacing w:line="247" w:lineRule="auto"/>
        <w:ind w:firstLine="539"/>
        <w:jc w:val="both"/>
        <w:rPr>
          <w:rFonts w:ascii="Times New Roman" w:hAnsi="Times New Roman" w:cs="Times New Roman"/>
          <w:lang w:val="pt-BR"/>
        </w:rPr>
      </w:pPr>
      <w:r>
        <w:rPr>
          <w:rFonts w:ascii="Times New Roman" w:hAnsi="Times New Roman" w:cs="Times New Roman"/>
          <w:lang w:val="pt-BR"/>
        </w:rPr>
        <w:t xml:space="preserve">- </w:t>
      </w:r>
      <w:r w:rsidR="001231BD">
        <w:rPr>
          <w:rFonts w:ascii="Times New Roman" w:hAnsi="Times New Roman" w:cs="Times New Roman"/>
          <w:lang w:val="pt-BR"/>
        </w:rPr>
        <w:t xml:space="preserve">Kiện toàn Bộ phận một cửa; bố trí sắp xếp và phân công </w:t>
      </w:r>
      <w:r w:rsidR="0032008F">
        <w:rPr>
          <w:rFonts w:ascii="Times New Roman" w:hAnsi="Times New Roman" w:cs="Times New Roman"/>
          <w:lang w:val="pt-BR"/>
        </w:rPr>
        <w:t xml:space="preserve">lại </w:t>
      </w:r>
      <w:r w:rsidR="001231BD">
        <w:rPr>
          <w:rFonts w:ascii="Times New Roman" w:hAnsi="Times New Roman" w:cs="Times New Roman"/>
          <w:lang w:val="pt-BR"/>
        </w:rPr>
        <w:t xml:space="preserve">nhiệm vụ </w:t>
      </w:r>
      <w:r w:rsidR="0032008F">
        <w:rPr>
          <w:rFonts w:ascii="Times New Roman" w:hAnsi="Times New Roman" w:cs="Times New Roman"/>
          <w:lang w:val="pt-BR"/>
        </w:rPr>
        <w:t>công chức làm việc tại bộ phận.</w:t>
      </w:r>
    </w:p>
    <w:p w:rsidR="00C36C6E" w:rsidRDefault="00C36C6E" w:rsidP="001826AE">
      <w:pPr>
        <w:spacing w:line="247" w:lineRule="auto"/>
        <w:ind w:firstLine="539"/>
        <w:jc w:val="both"/>
        <w:rPr>
          <w:rFonts w:ascii="Times New Roman" w:hAnsi="Times New Roman" w:cs="Times New Roman"/>
          <w:lang w:val="pt-BR"/>
        </w:rPr>
      </w:pPr>
      <w:r>
        <w:rPr>
          <w:rFonts w:ascii="Times New Roman" w:hAnsi="Times New Roman" w:cs="Times New Roman"/>
          <w:lang w:val="pt-BR"/>
        </w:rPr>
        <w:t xml:space="preserve">- </w:t>
      </w:r>
      <w:r w:rsidR="00632DCC">
        <w:rPr>
          <w:rFonts w:ascii="Times New Roman" w:hAnsi="Times New Roman" w:cs="Times New Roman"/>
          <w:lang w:val="pt-BR"/>
        </w:rPr>
        <w:t>Tổ chức tiếp công dân, giải quyết đơn thư kiến nghị, khiếu nại tố cáo của công dân đảm bảo đúng quy định, thời hạn giải quyết.</w:t>
      </w:r>
    </w:p>
    <w:p w:rsidR="0003042F" w:rsidRDefault="0003042F" w:rsidP="001826AE">
      <w:pPr>
        <w:spacing w:line="247" w:lineRule="auto"/>
        <w:ind w:firstLine="539"/>
        <w:jc w:val="both"/>
        <w:rPr>
          <w:rFonts w:ascii="Times New Roman" w:hAnsi="Times New Roman" w:cs="Times New Roman"/>
          <w:lang w:val="pt-BR"/>
        </w:rPr>
      </w:pPr>
      <w:r>
        <w:rPr>
          <w:rFonts w:ascii="Times New Roman" w:hAnsi="Times New Roman" w:cs="Times New Roman"/>
          <w:lang w:val="pt-BR"/>
        </w:rPr>
        <w:lastRenderedPageBreak/>
        <w:t>- Tăng cường kỷ luật, kỷ cương hành chính; kiện toàn Tổ kiểm tra công vụ xã; Chuẩn bị hồ sơ phục vụ buổi kiểm tra công tác CCHC của Huyện ( 8/10).</w:t>
      </w:r>
    </w:p>
    <w:p w:rsidR="00DB2F00" w:rsidRDefault="006100B1" w:rsidP="00DB2F00">
      <w:pPr>
        <w:spacing w:line="247" w:lineRule="auto"/>
        <w:ind w:firstLine="540"/>
        <w:jc w:val="both"/>
        <w:rPr>
          <w:rFonts w:ascii="Times New Roman" w:hAnsi="Times New Roman"/>
          <w:b/>
        </w:rPr>
      </w:pPr>
      <w:r w:rsidRPr="00A80CC9">
        <w:rPr>
          <w:rFonts w:ascii="Times New Roman" w:hAnsi="Times New Roman"/>
          <w:b/>
        </w:rPr>
        <w:t xml:space="preserve">5. Lĩnh vực Quốc phòng - an </w:t>
      </w:r>
      <w:proofErr w:type="gramStart"/>
      <w:r w:rsidRPr="00A80CC9">
        <w:rPr>
          <w:rFonts w:ascii="Times New Roman" w:hAnsi="Times New Roman"/>
          <w:b/>
        </w:rPr>
        <w:t>ninh :</w:t>
      </w:r>
      <w:proofErr w:type="gramEnd"/>
      <w:r w:rsidRPr="00A80CC9">
        <w:rPr>
          <w:rFonts w:ascii="Times New Roman" w:hAnsi="Times New Roman"/>
          <w:b/>
        </w:rPr>
        <w:t xml:space="preserve"> </w:t>
      </w:r>
    </w:p>
    <w:p w:rsidR="00652BDC" w:rsidRPr="00652BDC" w:rsidRDefault="00652BDC" w:rsidP="00652BDC">
      <w:pPr>
        <w:ind w:left="57" w:right="57" w:firstLine="540"/>
        <w:jc w:val="both"/>
        <w:rPr>
          <w:rFonts w:ascii="Times New Roman" w:eastAsia="Calibri" w:hAnsi="Times New Roman" w:cs="Times New Roman"/>
        </w:rPr>
      </w:pPr>
      <w:r>
        <w:rPr>
          <w:rFonts w:ascii="Times New Roman" w:eastAsia="Calibri" w:hAnsi="Times New Roman" w:cs="Times New Roman"/>
        </w:rPr>
        <w:t xml:space="preserve">- </w:t>
      </w:r>
      <w:r w:rsidRPr="00652BDC">
        <w:rPr>
          <w:rFonts w:ascii="Times New Roman" w:eastAsia="Calibri" w:hAnsi="Times New Roman" w:cs="Times New Roman"/>
        </w:rPr>
        <w:t xml:space="preserve">BCH Quân sự, phối hợp các lực lượng tiếp tục thực hiện tốt Chỉ thị số 22 của Chủ tịch UBND Thành phố về thực hiện phòng, chống dịch Covid-19. Chủ động phòng, chống thiên </w:t>
      </w:r>
      <w:proofErr w:type="gramStart"/>
      <w:r w:rsidRPr="00652BDC">
        <w:rPr>
          <w:rFonts w:ascii="Times New Roman" w:eastAsia="Calibri" w:hAnsi="Times New Roman" w:cs="Times New Roman"/>
        </w:rPr>
        <w:t>tai</w:t>
      </w:r>
      <w:proofErr w:type="gramEnd"/>
      <w:r w:rsidRPr="00652BDC">
        <w:rPr>
          <w:rFonts w:ascii="Times New Roman" w:eastAsia="Calibri" w:hAnsi="Times New Roman" w:cs="Times New Roman"/>
        </w:rPr>
        <w:t xml:space="preserve">; kế hoạch hội thao quân sự năm 2021; rà soát, xét duyệt Nam thanh niên đủ điều kiện khám sơ tuyển NVQS năm 2022. Bồi dưỡng kiến thức quốc phòng - </w:t>
      </w:r>
      <w:proofErr w:type="gramStart"/>
      <w:r w:rsidRPr="00652BDC">
        <w:rPr>
          <w:rFonts w:ascii="Times New Roman" w:eastAsia="Calibri" w:hAnsi="Times New Roman" w:cs="Times New Roman"/>
        </w:rPr>
        <w:t>an</w:t>
      </w:r>
      <w:proofErr w:type="gramEnd"/>
      <w:r w:rsidRPr="00652BDC">
        <w:rPr>
          <w:rFonts w:ascii="Times New Roman" w:eastAsia="Calibri" w:hAnsi="Times New Roman" w:cs="Times New Roman"/>
        </w:rPr>
        <w:t xml:space="preserve"> ninh cho đối tượng 4 của xã. </w:t>
      </w:r>
    </w:p>
    <w:p w:rsidR="00652BDC" w:rsidRPr="00652BDC" w:rsidRDefault="00652BDC" w:rsidP="00652BDC">
      <w:pPr>
        <w:ind w:left="57" w:right="57" w:firstLine="545"/>
        <w:jc w:val="both"/>
        <w:rPr>
          <w:rFonts w:ascii="Times New Roman" w:eastAsia="Calibri" w:hAnsi="Times New Roman" w:cs="Times New Roman"/>
        </w:rPr>
      </w:pPr>
      <w:r>
        <w:rPr>
          <w:rFonts w:ascii="Times New Roman" w:eastAsia="Calibri" w:hAnsi="Times New Roman" w:cs="Times New Roman"/>
        </w:rPr>
        <w:t xml:space="preserve">- </w:t>
      </w:r>
      <w:r w:rsidRPr="00652BDC">
        <w:rPr>
          <w:rFonts w:ascii="Times New Roman" w:eastAsia="Calibri" w:hAnsi="Times New Roman" w:cs="Times New Roman"/>
        </w:rPr>
        <w:t>Công an xã, tăng cường tuần tra, kiểm soát đấu tranh phòng, chống, trấn áp tội phạm và tệ nạn xã hội, đảm bảo trật tự an toàn giao thông, phòng, chống cháy nổ; tăng cường kiểm tra, kiểm soát, xử lý nghiêm các vi phạm về thực hiện phòng, chống dịch Covid-19 trên địa bàn xã.</w:t>
      </w:r>
    </w:p>
    <w:p w:rsidR="006100B1" w:rsidRPr="00A80CC9" w:rsidRDefault="006100B1" w:rsidP="001826AE">
      <w:pPr>
        <w:spacing w:line="247" w:lineRule="auto"/>
        <w:ind w:firstLine="539"/>
        <w:jc w:val="both"/>
        <w:rPr>
          <w:rFonts w:ascii="Times New Roman" w:hAnsi="Times New Roman" w:cs="Times New Roman"/>
          <w:b/>
        </w:rPr>
      </w:pPr>
      <w:r w:rsidRPr="00A80CC9">
        <w:rPr>
          <w:b/>
        </w:rPr>
        <w:t xml:space="preserve">6. C«ng t¸c V¨n phßng - Thèng kª vµ thi </w:t>
      </w:r>
      <w:r w:rsidRPr="00A80CC9">
        <w:rPr>
          <w:rFonts w:ascii="Times New Roman" w:hAnsi="Times New Roman" w:cs="Times New Roman"/>
          <w:b/>
        </w:rPr>
        <w:t>đua khen thưởng</w:t>
      </w:r>
    </w:p>
    <w:p w:rsidR="006100B1" w:rsidRDefault="006100B1" w:rsidP="001826AE">
      <w:pPr>
        <w:spacing w:line="247" w:lineRule="auto"/>
        <w:ind w:firstLine="540"/>
        <w:jc w:val="both"/>
        <w:rPr>
          <w:rFonts w:ascii="Times New Roman" w:hAnsi="Times New Roman" w:cs="Times New Roman"/>
          <w:lang w:val="pt-BR"/>
        </w:rPr>
      </w:pPr>
      <w:r w:rsidRPr="00A80CC9">
        <w:rPr>
          <w:rFonts w:ascii="Times New Roman" w:hAnsi="Times New Roman" w:cs="Times New Roman"/>
          <w:lang w:val="pt-BR"/>
        </w:rPr>
        <w:t xml:space="preserve">- </w:t>
      </w:r>
      <w:r w:rsidR="009106FE">
        <w:rPr>
          <w:rFonts w:ascii="Times New Roman" w:hAnsi="Times New Roman" w:cs="Times New Roman"/>
          <w:lang w:val="pt-BR"/>
        </w:rPr>
        <w:t xml:space="preserve">Tiếp tục </w:t>
      </w:r>
      <w:r w:rsidR="009106FE">
        <w:rPr>
          <w:rFonts w:ascii="Times New Roman" w:hAnsi="Times New Roman" w:cs="Times New Roman"/>
        </w:rPr>
        <w:t>t</w:t>
      </w:r>
      <w:r>
        <w:rPr>
          <w:rFonts w:ascii="Times New Roman" w:hAnsi="Times New Roman" w:cs="Times New Roman"/>
          <w:lang w:val="pt-BR"/>
        </w:rPr>
        <w:t>riển khai thực hiện chủ đề công tác năm 202</w:t>
      </w:r>
      <w:r>
        <w:rPr>
          <w:rFonts w:ascii="Times New Roman" w:hAnsi="Times New Roman" w:cs="Times New Roman"/>
          <w:lang w:val="vi-VN"/>
        </w:rPr>
        <w:t>1</w:t>
      </w:r>
      <w:r>
        <w:rPr>
          <w:rFonts w:ascii="Times New Roman" w:hAnsi="Times New Roman" w:cs="Times New Roman"/>
          <w:lang w:val="pt-BR"/>
        </w:rPr>
        <w:t xml:space="preserve"> của Thành phố Hà Nội</w:t>
      </w:r>
      <w:r>
        <w:rPr>
          <w:rFonts w:ascii="Times New Roman" w:hAnsi="Times New Roman" w:cs="Times New Roman"/>
          <w:lang w:val="vi-VN"/>
        </w:rPr>
        <w:t xml:space="preserve"> “ Kỷ cương – trách nhiệm – hành động –</w:t>
      </w:r>
      <w:r w:rsidR="00563F5F">
        <w:rPr>
          <w:rFonts w:ascii="Times New Roman" w:hAnsi="Times New Roman" w:cs="Times New Roman"/>
          <w:lang w:val="vi-VN"/>
        </w:rPr>
        <w:t xml:space="preserve"> sáng tạo </w:t>
      </w:r>
      <w:r>
        <w:rPr>
          <w:rFonts w:ascii="Times New Roman" w:hAnsi="Times New Roman" w:cs="Times New Roman"/>
          <w:lang w:val="vi-VN"/>
        </w:rPr>
        <w:t xml:space="preserve">và phát triển” </w:t>
      </w:r>
      <w:r>
        <w:rPr>
          <w:rFonts w:ascii="Times New Roman" w:hAnsi="Times New Roman" w:cs="Times New Roman"/>
          <w:lang w:val="pt-BR"/>
        </w:rPr>
        <w:t xml:space="preserve">. </w:t>
      </w:r>
      <w:r w:rsidR="009106FE">
        <w:rPr>
          <w:rFonts w:ascii="Times New Roman" w:hAnsi="Times New Roman" w:cs="Times New Roman"/>
          <w:lang w:val="pt-BR"/>
        </w:rPr>
        <w:t>T</w:t>
      </w:r>
      <w:r w:rsidRPr="00A80CC9">
        <w:rPr>
          <w:rFonts w:ascii="Times New Roman" w:hAnsi="Times New Roman" w:cs="Times New Roman"/>
          <w:lang w:val="pt-BR"/>
        </w:rPr>
        <w:t xml:space="preserve">hực hiện </w:t>
      </w:r>
      <w:r>
        <w:rPr>
          <w:rFonts w:ascii="Times New Roman" w:hAnsi="Times New Roman" w:cs="Times New Roman"/>
          <w:lang w:val="pt-BR"/>
        </w:rPr>
        <w:t xml:space="preserve">tốt </w:t>
      </w:r>
      <w:r w:rsidRPr="00583B9B">
        <w:rPr>
          <w:rFonts w:ascii="Times New Roman" w:hAnsi="Times New Roman" w:cs="Times New Roman"/>
          <w:lang w:val="pt-BR"/>
        </w:rPr>
        <w:t xml:space="preserve">kỷ cương hành chính tại đơn vị. </w:t>
      </w:r>
      <w:r w:rsidRPr="00A80CC9">
        <w:rPr>
          <w:rFonts w:ascii="Times New Roman" w:hAnsi="Times New Roman" w:cs="Times New Roman"/>
          <w:lang w:val="pt-BR"/>
        </w:rPr>
        <w:t>Thường xuyên kiểm tra, đôn đốc cán bộ, công chức thực hiện nghiêm túc nội quy, quy chế của cơ quan</w:t>
      </w:r>
      <w:r>
        <w:rPr>
          <w:rFonts w:ascii="Times New Roman" w:hAnsi="Times New Roman" w:cs="Times New Roman"/>
          <w:lang w:val="pt-BR"/>
        </w:rPr>
        <w:t>.</w:t>
      </w:r>
    </w:p>
    <w:p w:rsidR="006100B1" w:rsidRDefault="006100B1" w:rsidP="001826AE">
      <w:pPr>
        <w:pStyle w:val="ListParagraph"/>
        <w:spacing w:line="247" w:lineRule="auto"/>
        <w:ind w:left="144" w:right="144" w:firstLine="396"/>
        <w:jc w:val="both"/>
        <w:rPr>
          <w:rFonts w:ascii="Times New Roman" w:hAnsi="Times New Roman" w:cs="Times New Roman"/>
          <w:lang w:val="pt-BR"/>
        </w:rPr>
      </w:pPr>
      <w:r w:rsidRPr="007006B1">
        <w:rPr>
          <w:rFonts w:ascii="Times New Roman" w:hAnsi="Times New Roman" w:cs="Times New Roman"/>
          <w:lang w:val="pt-BR"/>
        </w:rPr>
        <w:t xml:space="preserve">- </w:t>
      </w:r>
      <w:r w:rsidR="00AD163F">
        <w:rPr>
          <w:rFonts w:ascii="Times New Roman" w:hAnsi="Times New Roman" w:cs="Times New Roman"/>
          <w:lang w:val="pt-BR"/>
        </w:rPr>
        <w:t>Tiếp tục thực hiện t</w:t>
      </w:r>
      <w:r w:rsidRPr="007006B1">
        <w:rPr>
          <w:rFonts w:ascii="Times New Roman" w:hAnsi="Times New Roman" w:cs="Times New Roman"/>
          <w:lang w:val="pt-BR"/>
        </w:rPr>
        <w:t>ổng hợp kết quả thực hiện của các bộ phận chuyên môn</w:t>
      </w:r>
      <w:r w:rsidR="00AD163F">
        <w:rPr>
          <w:rFonts w:ascii="Times New Roman" w:hAnsi="Times New Roman" w:cs="Times New Roman"/>
          <w:lang w:val="pt-BR"/>
        </w:rPr>
        <w:t xml:space="preserve"> hàng tuần, tháng</w:t>
      </w:r>
      <w:r w:rsidRPr="007006B1">
        <w:rPr>
          <w:rFonts w:ascii="Times New Roman" w:hAnsi="Times New Roman" w:cs="Times New Roman"/>
          <w:lang w:val="pt-BR"/>
        </w:rPr>
        <w:t>. Duy trì việc đánh giá CBCC hàng tháng.</w:t>
      </w:r>
    </w:p>
    <w:p w:rsidR="007E24A0" w:rsidRDefault="007E24A0" w:rsidP="001826AE">
      <w:pPr>
        <w:pStyle w:val="ListParagraph"/>
        <w:spacing w:line="247" w:lineRule="auto"/>
        <w:ind w:left="144" w:right="144" w:firstLine="396"/>
        <w:jc w:val="both"/>
        <w:rPr>
          <w:rFonts w:ascii="Times New Roman" w:hAnsi="Times New Roman" w:cs="Times New Roman"/>
          <w:lang w:val="pt-BR"/>
        </w:rPr>
      </w:pPr>
      <w:r>
        <w:rPr>
          <w:rFonts w:ascii="Times New Roman" w:hAnsi="Times New Roman" w:cs="Times New Roman"/>
          <w:lang w:val="pt-BR"/>
        </w:rPr>
        <w:t>- Quan t</w:t>
      </w:r>
      <w:r w:rsidR="00933C5C">
        <w:rPr>
          <w:rFonts w:ascii="Times New Roman" w:hAnsi="Times New Roman" w:cs="Times New Roman"/>
          <w:lang w:val="pt-BR"/>
        </w:rPr>
        <w:t>âm công tác Thi đua Khen thưởng;</w:t>
      </w:r>
      <w:r>
        <w:rPr>
          <w:rFonts w:ascii="Times New Roman" w:hAnsi="Times New Roman" w:cs="Times New Roman"/>
          <w:lang w:val="pt-BR"/>
        </w:rPr>
        <w:t xml:space="preserve"> Phối hợp các ban, ngành, đoàn thể, các thôn triển khai các phong trào thi đua yêu nước; kịp thời phát hiện, đề xuất UBND xã, UBND huyện khen thưởng gương điển hình tiên tiến, người tốt việc tốt.</w:t>
      </w:r>
    </w:p>
    <w:p w:rsidR="003C410E" w:rsidRPr="003C410E" w:rsidRDefault="007E24A0" w:rsidP="003C410E">
      <w:pPr>
        <w:pStyle w:val="ListParagraph"/>
        <w:spacing w:line="247" w:lineRule="auto"/>
        <w:ind w:left="144" w:right="144" w:firstLine="396"/>
        <w:jc w:val="both"/>
        <w:rPr>
          <w:rFonts w:ascii="Times New Roman" w:hAnsi="Times New Roman" w:cs="Times New Roman"/>
          <w:lang w:val="pt-BR"/>
        </w:rPr>
      </w:pPr>
      <w:r>
        <w:rPr>
          <w:rFonts w:ascii="Times New Roman" w:hAnsi="Times New Roman" w:cs="Times New Roman"/>
          <w:lang w:val="pt-BR"/>
        </w:rPr>
        <w:t>- Kiện toàn Ban biên tập Trang thông tin đi</w:t>
      </w:r>
      <w:r w:rsidR="003C410E">
        <w:rPr>
          <w:rFonts w:ascii="Times New Roman" w:hAnsi="Times New Roman" w:cs="Times New Roman"/>
          <w:lang w:val="pt-BR"/>
        </w:rPr>
        <w:t>ện tử xã Dương Hà; Tăng cường quản lý, hoàn thiện Cổng thông tin điện tử xã đảm bảo theo quy định.</w:t>
      </w:r>
    </w:p>
    <w:p w:rsidR="006100B1" w:rsidRPr="001A1D0F" w:rsidRDefault="006100B1" w:rsidP="001826AE">
      <w:pPr>
        <w:pStyle w:val="ListParagraph"/>
        <w:spacing w:line="247" w:lineRule="auto"/>
        <w:ind w:left="144" w:right="144" w:firstLine="565"/>
        <w:jc w:val="both"/>
        <w:rPr>
          <w:rFonts w:ascii="Times New Roman" w:eastAsia="Calibri" w:hAnsi="Times New Roman" w:cs="Times New Roman"/>
        </w:rPr>
      </w:pPr>
      <w:r w:rsidRPr="001A1D0F">
        <w:rPr>
          <w:rFonts w:ascii="Times New Roman" w:hAnsi="Times New Roman" w:cs="Times New Roman"/>
          <w:lang w:val="pt-BR"/>
        </w:rPr>
        <w:t xml:space="preserve">Trên đây là kế hoạch thực hiện nhiệm vụ công tác tháng </w:t>
      </w:r>
      <w:r w:rsidR="003C410E">
        <w:rPr>
          <w:rFonts w:ascii="Times New Roman" w:hAnsi="Times New Roman" w:cs="Times New Roman"/>
        </w:rPr>
        <w:t>10</w:t>
      </w:r>
      <w:r>
        <w:rPr>
          <w:rFonts w:ascii="Times New Roman" w:hAnsi="Times New Roman" w:cs="Times New Roman"/>
          <w:lang w:val="pt-BR"/>
        </w:rPr>
        <w:t>/202</w:t>
      </w:r>
      <w:r>
        <w:rPr>
          <w:rFonts w:ascii="Times New Roman" w:hAnsi="Times New Roman" w:cs="Times New Roman"/>
          <w:lang w:val="vi-VN"/>
        </w:rPr>
        <w:t>1</w:t>
      </w:r>
      <w:r w:rsidRPr="001A1D0F">
        <w:rPr>
          <w:rFonts w:ascii="Times New Roman" w:hAnsi="Times New Roman" w:cs="Times New Roman"/>
          <w:lang w:val="pt-BR"/>
        </w:rPr>
        <w:t>, UBND xã yêu cầu các Ban, ngành, bộ phận chuyên môn, các thôn tổ chức thực hiện tốt nhiệm vụ được giao./.</w:t>
      </w:r>
    </w:p>
    <w:p w:rsidR="006100B1" w:rsidRPr="007F5F1A" w:rsidRDefault="006100B1" w:rsidP="001826AE">
      <w:pPr>
        <w:spacing w:line="247" w:lineRule="auto"/>
        <w:ind w:firstLine="540"/>
        <w:jc w:val="both"/>
        <w:rPr>
          <w:rFonts w:ascii="Times New Roman" w:hAnsi="Times New Roman" w:cs="Times New Roman"/>
          <w:sz w:val="16"/>
          <w:szCs w:val="16"/>
          <w:lang w:val="pt-BR"/>
        </w:rPr>
      </w:pPr>
    </w:p>
    <w:tbl>
      <w:tblPr>
        <w:tblW w:w="0" w:type="auto"/>
        <w:tblLook w:val="01E0" w:firstRow="1" w:lastRow="1" w:firstColumn="1" w:lastColumn="1" w:noHBand="0" w:noVBand="0"/>
      </w:tblPr>
      <w:tblGrid>
        <w:gridCol w:w="4634"/>
        <w:gridCol w:w="4654"/>
      </w:tblGrid>
      <w:tr w:rsidR="006100B1" w:rsidTr="00EB5FA8">
        <w:tc>
          <w:tcPr>
            <w:tcW w:w="4634" w:type="dxa"/>
          </w:tcPr>
          <w:p w:rsidR="006100B1" w:rsidRPr="004C2E1C" w:rsidRDefault="006100B1" w:rsidP="001826AE">
            <w:pPr>
              <w:spacing w:line="247" w:lineRule="auto"/>
              <w:jc w:val="both"/>
              <w:rPr>
                <w:b/>
                <w:i/>
                <w:sz w:val="24"/>
                <w:szCs w:val="24"/>
                <w:lang w:val="pt-BR"/>
              </w:rPr>
            </w:pPr>
            <w:r w:rsidRPr="004C2E1C">
              <w:rPr>
                <w:b/>
                <w:i/>
                <w:sz w:val="24"/>
                <w:szCs w:val="24"/>
                <w:lang w:val="pt-BR"/>
              </w:rPr>
              <w:t>N¬i nh©n:</w:t>
            </w:r>
          </w:p>
          <w:p w:rsidR="006100B1" w:rsidRPr="004C2E1C" w:rsidRDefault="006100B1" w:rsidP="001826AE">
            <w:pPr>
              <w:spacing w:line="247" w:lineRule="auto"/>
              <w:jc w:val="both"/>
              <w:rPr>
                <w:sz w:val="22"/>
                <w:szCs w:val="22"/>
                <w:lang w:val="pt-BR"/>
              </w:rPr>
            </w:pPr>
            <w:r w:rsidRPr="004C2E1C">
              <w:rPr>
                <w:sz w:val="22"/>
                <w:szCs w:val="22"/>
                <w:lang w:val="pt-BR"/>
              </w:rPr>
              <w:t xml:space="preserve">-  §¶ng ñy </w:t>
            </w:r>
            <w:r w:rsidRPr="004C2E1C">
              <w:rPr>
                <w:rFonts w:ascii="Arial" w:hAnsi="Arial"/>
                <w:sz w:val="22"/>
                <w:szCs w:val="22"/>
                <w:lang w:val="pt-BR"/>
              </w:rPr>
              <w:t>–</w:t>
            </w:r>
            <w:r w:rsidRPr="004C2E1C">
              <w:rPr>
                <w:sz w:val="22"/>
                <w:szCs w:val="22"/>
                <w:lang w:val="pt-BR"/>
              </w:rPr>
              <w:t xml:space="preserve"> H</w:t>
            </w:r>
            <w:r w:rsidRPr="004C2E1C">
              <w:rPr>
                <w:rFonts w:cs=".VnTime"/>
                <w:sz w:val="22"/>
                <w:szCs w:val="22"/>
                <w:lang w:val="pt-BR"/>
              </w:rPr>
              <w:t>§</w:t>
            </w:r>
            <w:r w:rsidRPr="004C2E1C">
              <w:rPr>
                <w:sz w:val="22"/>
                <w:szCs w:val="22"/>
                <w:lang w:val="pt-BR"/>
              </w:rPr>
              <w:t>ND x</w:t>
            </w:r>
            <w:r w:rsidRPr="004C2E1C">
              <w:rPr>
                <w:rFonts w:cs=".VnTime"/>
                <w:sz w:val="22"/>
                <w:szCs w:val="22"/>
                <w:lang w:val="pt-BR"/>
              </w:rPr>
              <w:t>·</w:t>
            </w:r>
            <w:r w:rsidRPr="004C2E1C">
              <w:rPr>
                <w:sz w:val="22"/>
                <w:szCs w:val="22"/>
                <w:lang w:val="pt-BR"/>
              </w:rPr>
              <w:t>/</w:t>
            </w:r>
            <w:r w:rsidRPr="004C2E1C">
              <w:rPr>
                <w:rFonts w:cs=".VnTime"/>
                <w:sz w:val="22"/>
                <w:szCs w:val="22"/>
                <w:lang w:val="pt-BR"/>
              </w:rPr>
              <w:t>®Ó</w:t>
            </w:r>
            <w:r w:rsidRPr="004C2E1C">
              <w:rPr>
                <w:sz w:val="22"/>
                <w:szCs w:val="22"/>
                <w:lang w:val="pt-BR"/>
              </w:rPr>
              <w:t xml:space="preserve"> bc;</w:t>
            </w:r>
          </w:p>
          <w:p w:rsidR="006100B1" w:rsidRPr="004C2E1C" w:rsidRDefault="006100B1" w:rsidP="001826AE">
            <w:pPr>
              <w:spacing w:line="247" w:lineRule="auto"/>
              <w:jc w:val="both"/>
              <w:rPr>
                <w:sz w:val="22"/>
                <w:szCs w:val="22"/>
                <w:lang w:val="pt-BR"/>
              </w:rPr>
            </w:pPr>
            <w:r w:rsidRPr="004C2E1C">
              <w:rPr>
                <w:sz w:val="22"/>
                <w:szCs w:val="22"/>
                <w:lang w:val="pt-BR"/>
              </w:rPr>
              <w:t>- UBND x·/ ®Ó chØ ®¹o;</w:t>
            </w:r>
          </w:p>
          <w:p w:rsidR="006100B1" w:rsidRPr="004C2E1C" w:rsidRDefault="006100B1" w:rsidP="001826AE">
            <w:pPr>
              <w:spacing w:line="247" w:lineRule="auto"/>
              <w:jc w:val="both"/>
              <w:rPr>
                <w:sz w:val="22"/>
                <w:szCs w:val="22"/>
                <w:lang w:val="pt-BR"/>
              </w:rPr>
            </w:pPr>
            <w:r w:rsidRPr="004C2E1C">
              <w:rPr>
                <w:sz w:val="22"/>
                <w:szCs w:val="22"/>
                <w:lang w:val="pt-BR"/>
              </w:rPr>
              <w:t>- C¸c Ngµnh, Ban, Bé phËn chuyªn m«n, c¸c Nhµ tr</w:t>
            </w:r>
            <w:r w:rsidRPr="004C2E1C">
              <w:rPr>
                <w:rFonts w:ascii="Calibri" w:hAnsi="Calibri" w:cs="Calibri"/>
                <w:sz w:val="22"/>
                <w:szCs w:val="22"/>
                <w:lang w:val="vi-VN"/>
              </w:rPr>
              <w:t>ư</w:t>
            </w:r>
            <w:r w:rsidRPr="004C2E1C">
              <w:rPr>
                <w:sz w:val="22"/>
                <w:szCs w:val="22"/>
                <w:lang w:val="pt-BR"/>
              </w:rPr>
              <w:softHyphen/>
              <w:t>êng, c¸c Th«n/ ®Ó thùc hiÖn;</w:t>
            </w:r>
          </w:p>
          <w:p w:rsidR="006100B1" w:rsidRDefault="006100B1" w:rsidP="001826AE">
            <w:pPr>
              <w:spacing w:line="247" w:lineRule="auto"/>
              <w:jc w:val="both"/>
            </w:pPr>
            <w:r w:rsidRPr="004C2E1C">
              <w:rPr>
                <w:sz w:val="22"/>
                <w:szCs w:val="22"/>
              </w:rPr>
              <w:t xml:space="preserve">- </w:t>
            </w:r>
            <w:r w:rsidRPr="004C2E1C">
              <w:rPr>
                <w:rFonts w:ascii="Times New Roman" w:hAnsi="Times New Roman" w:cs="Times New Roman"/>
                <w:sz w:val="22"/>
                <w:szCs w:val="22"/>
              </w:rPr>
              <w:t>L</w:t>
            </w:r>
            <w:r w:rsidRPr="004C2E1C">
              <w:rPr>
                <w:rFonts w:ascii="Times New Roman" w:hAnsi="Times New Roman" w:cs="Times New Roman"/>
                <w:sz w:val="22"/>
                <w:szCs w:val="22"/>
              </w:rPr>
              <w:softHyphen/>
              <w:t>ưu VP</w:t>
            </w:r>
            <w:r w:rsidRPr="004C2E1C">
              <w:rPr>
                <w:sz w:val="22"/>
                <w:szCs w:val="22"/>
              </w:rPr>
              <w:t>.</w:t>
            </w:r>
          </w:p>
        </w:tc>
        <w:tc>
          <w:tcPr>
            <w:tcW w:w="4654" w:type="dxa"/>
          </w:tcPr>
          <w:p w:rsidR="006100B1" w:rsidRDefault="006100B1" w:rsidP="001826AE">
            <w:pPr>
              <w:spacing w:line="247" w:lineRule="auto"/>
              <w:jc w:val="center"/>
              <w:rPr>
                <w:rFonts w:ascii="Times New Roman" w:hAnsi="Times New Roman" w:cs="Times New Roman"/>
                <w:b/>
                <w:lang w:val="pt-BR"/>
              </w:rPr>
            </w:pPr>
            <w:r>
              <w:rPr>
                <w:rFonts w:ascii="Times New Roman" w:hAnsi="Times New Roman" w:cs="Times New Roman"/>
                <w:b/>
                <w:lang w:val="pt-BR"/>
              </w:rPr>
              <w:t>TM. ỦY BAN NHÂN DÂN</w:t>
            </w:r>
          </w:p>
          <w:p w:rsidR="006100B1" w:rsidRDefault="006100B1" w:rsidP="001826AE">
            <w:pPr>
              <w:spacing w:line="247" w:lineRule="auto"/>
              <w:jc w:val="center"/>
              <w:rPr>
                <w:rFonts w:ascii="Times New Roman" w:hAnsi="Times New Roman" w:cs="Times New Roman"/>
                <w:b/>
                <w:lang w:val="pt-BR"/>
              </w:rPr>
            </w:pPr>
            <w:r>
              <w:rPr>
                <w:rFonts w:ascii="Times New Roman" w:hAnsi="Times New Roman" w:cs="Times New Roman"/>
                <w:b/>
                <w:lang w:val="pt-BR"/>
              </w:rPr>
              <w:t>CHỦ TỊCH</w:t>
            </w:r>
          </w:p>
          <w:p w:rsidR="006100B1" w:rsidRDefault="006100B1" w:rsidP="001826AE">
            <w:pPr>
              <w:spacing w:line="247" w:lineRule="auto"/>
              <w:jc w:val="center"/>
              <w:rPr>
                <w:rFonts w:ascii="Times New Roman" w:hAnsi="Times New Roman" w:cs="Times New Roman"/>
                <w:b/>
                <w:lang w:val="pt-BR"/>
              </w:rPr>
            </w:pPr>
          </w:p>
          <w:p w:rsidR="005855BC" w:rsidRDefault="005855BC" w:rsidP="001826AE">
            <w:pPr>
              <w:spacing w:line="247" w:lineRule="auto"/>
              <w:jc w:val="center"/>
              <w:rPr>
                <w:rFonts w:ascii="Times New Roman" w:hAnsi="Times New Roman" w:cs="Times New Roman"/>
                <w:b/>
                <w:lang w:val="pt-BR"/>
              </w:rPr>
            </w:pPr>
          </w:p>
          <w:p w:rsidR="0070679E" w:rsidRDefault="0070679E" w:rsidP="001826AE">
            <w:pPr>
              <w:spacing w:line="247" w:lineRule="auto"/>
              <w:jc w:val="center"/>
              <w:rPr>
                <w:rFonts w:ascii="Times New Roman" w:hAnsi="Times New Roman" w:cs="Times New Roman"/>
                <w:b/>
                <w:lang w:val="pt-BR"/>
              </w:rPr>
            </w:pPr>
          </w:p>
          <w:p w:rsidR="006100B1" w:rsidRDefault="006100B1" w:rsidP="001826AE">
            <w:pPr>
              <w:spacing w:line="247" w:lineRule="auto"/>
              <w:jc w:val="center"/>
              <w:rPr>
                <w:rFonts w:ascii="Times New Roman" w:hAnsi="Times New Roman" w:cs="Times New Roman"/>
                <w:b/>
                <w:lang w:val="pt-BR"/>
              </w:rPr>
            </w:pPr>
          </w:p>
          <w:p w:rsidR="006100B1" w:rsidRDefault="006100B1" w:rsidP="001826AE">
            <w:pPr>
              <w:spacing w:line="247" w:lineRule="auto"/>
              <w:jc w:val="center"/>
              <w:rPr>
                <w:lang w:val="pt-BR"/>
              </w:rPr>
            </w:pPr>
            <w:r>
              <w:rPr>
                <w:rFonts w:ascii="Times New Roman" w:hAnsi="Times New Roman" w:cs="Times New Roman"/>
                <w:b/>
                <w:lang w:val="pt-BR"/>
              </w:rPr>
              <w:t>Nguyễn Ngọc Thịnh</w:t>
            </w:r>
          </w:p>
        </w:tc>
      </w:tr>
    </w:tbl>
    <w:p w:rsidR="006100B1" w:rsidRDefault="006100B1" w:rsidP="001826AE">
      <w:pPr>
        <w:spacing w:line="247" w:lineRule="auto"/>
        <w:jc w:val="both"/>
        <w:rPr>
          <w:rFonts w:ascii="Times New Roman" w:hAnsi="Times New Roman" w:cs="Times New Roman"/>
          <w:lang w:val="pt-BR"/>
        </w:rPr>
      </w:pPr>
    </w:p>
    <w:p w:rsidR="006100B1" w:rsidRDefault="006100B1" w:rsidP="001826AE">
      <w:pPr>
        <w:spacing w:line="247" w:lineRule="auto"/>
        <w:ind w:firstLine="540"/>
        <w:jc w:val="both"/>
        <w:rPr>
          <w:rFonts w:ascii="Times New Roman" w:hAnsi="Times New Roman" w:cs="Times New Roman"/>
          <w:lang w:val="pt-BR"/>
        </w:rPr>
      </w:pPr>
    </w:p>
    <w:p w:rsidR="006100B1" w:rsidRDefault="006100B1" w:rsidP="001826AE">
      <w:pPr>
        <w:spacing w:line="247" w:lineRule="auto"/>
        <w:rPr>
          <w:rFonts w:ascii="Times New Roman" w:hAnsi="Times New Roman" w:cs="Times New Roman"/>
          <w:lang w:val="pt-BR"/>
        </w:rPr>
      </w:pPr>
    </w:p>
    <w:p w:rsidR="006100B1" w:rsidRDefault="006100B1" w:rsidP="001826AE">
      <w:pPr>
        <w:spacing w:line="247" w:lineRule="auto"/>
        <w:rPr>
          <w:rFonts w:ascii="Times New Roman" w:hAnsi="Times New Roman" w:cs="Times New Roman"/>
          <w:lang w:val="pt-BR"/>
        </w:rPr>
      </w:pPr>
    </w:p>
    <w:p w:rsidR="006100B1" w:rsidRDefault="006100B1" w:rsidP="001826AE">
      <w:pPr>
        <w:spacing w:line="247" w:lineRule="auto"/>
        <w:rPr>
          <w:rFonts w:ascii="Times New Roman" w:hAnsi="Times New Roman" w:cs="Times New Roman"/>
          <w:lang w:val="pt-BR"/>
        </w:rPr>
      </w:pPr>
    </w:p>
    <w:p w:rsidR="006100B1" w:rsidRDefault="006100B1" w:rsidP="001826AE">
      <w:pPr>
        <w:spacing w:line="247" w:lineRule="auto"/>
        <w:rPr>
          <w:lang w:val="pt-BR"/>
        </w:rPr>
      </w:pPr>
    </w:p>
    <w:p w:rsidR="006100B1" w:rsidRDefault="006100B1" w:rsidP="001826AE">
      <w:pPr>
        <w:spacing w:line="247" w:lineRule="auto"/>
        <w:rPr>
          <w:lang w:val="pt-BR"/>
        </w:rPr>
      </w:pPr>
    </w:p>
    <w:p w:rsidR="006100B1" w:rsidRDefault="006100B1" w:rsidP="001826AE">
      <w:pPr>
        <w:spacing w:line="247" w:lineRule="auto"/>
        <w:rPr>
          <w:lang w:val="pt-BR"/>
        </w:rPr>
      </w:pPr>
    </w:p>
    <w:p w:rsidR="006100B1" w:rsidRDefault="006100B1" w:rsidP="001826AE">
      <w:pPr>
        <w:spacing w:line="247" w:lineRule="auto"/>
        <w:rPr>
          <w:lang w:val="pt-BR"/>
        </w:rPr>
      </w:pPr>
    </w:p>
    <w:p w:rsidR="006100B1" w:rsidRDefault="006100B1" w:rsidP="001826AE">
      <w:pPr>
        <w:spacing w:line="247" w:lineRule="auto"/>
        <w:rPr>
          <w:lang w:val="pt-BR"/>
        </w:rPr>
      </w:pPr>
    </w:p>
    <w:p w:rsidR="006100B1" w:rsidRDefault="006100B1" w:rsidP="001826AE">
      <w:pPr>
        <w:spacing w:line="247" w:lineRule="auto"/>
        <w:rPr>
          <w:lang w:val="pt-BR"/>
        </w:rPr>
      </w:pPr>
    </w:p>
    <w:p w:rsidR="006100B1" w:rsidRDefault="006100B1" w:rsidP="001826AE">
      <w:pPr>
        <w:spacing w:line="247" w:lineRule="auto"/>
      </w:pPr>
    </w:p>
    <w:p w:rsidR="006100B1" w:rsidRDefault="006100B1" w:rsidP="001826AE">
      <w:pPr>
        <w:spacing w:line="247" w:lineRule="auto"/>
      </w:pPr>
    </w:p>
    <w:p w:rsidR="006100B1" w:rsidRDefault="006100B1" w:rsidP="001826AE">
      <w:pPr>
        <w:spacing w:line="247" w:lineRule="auto"/>
      </w:pPr>
    </w:p>
    <w:p w:rsidR="006100B1" w:rsidRDefault="006100B1" w:rsidP="001826AE">
      <w:pPr>
        <w:spacing w:line="247" w:lineRule="auto"/>
      </w:pPr>
    </w:p>
    <w:p w:rsidR="006100B1" w:rsidRDefault="006100B1" w:rsidP="001826AE">
      <w:pPr>
        <w:spacing w:line="247" w:lineRule="auto"/>
      </w:pPr>
    </w:p>
    <w:p w:rsidR="006100B1" w:rsidRDefault="006100B1" w:rsidP="001826AE">
      <w:pPr>
        <w:spacing w:line="247" w:lineRule="auto"/>
      </w:pPr>
    </w:p>
    <w:p w:rsidR="006100B1" w:rsidRDefault="006100B1" w:rsidP="001826AE">
      <w:pPr>
        <w:spacing w:line="247" w:lineRule="auto"/>
      </w:pPr>
    </w:p>
    <w:p w:rsidR="006100B1" w:rsidRDefault="006100B1" w:rsidP="001826AE">
      <w:pPr>
        <w:spacing w:line="247" w:lineRule="auto"/>
      </w:pPr>
    </w:p>
    <w:p w:rsidR="006100B1" w:rsidRDefault="006100B1" w:rsidP="001826AE">
      <w:pPr>
        <w:spacing w:line="247" w:lineRule="auto"/>
      </w:pPr>
    </w:p>
    <w:p w:rsidR="006100B1" w:rsidRDefault="006100B1" w:rsidP="001826AE">
      <w:pPr>
        <w:spacing w:line="247" w:lineRule="auto"/>
      </w:pPr>
    </w:p>
    <w:p w:rsidR="006100B1" w:rsidRDefault="006100B1" w:rsidP="001826AE">
      <w:pPr>
        <w:spacing w:line="247" w:lineRule="auto"/>
      </w:pPr>
    </w:p>
    <w:p w:rsidR="00432593" w:rsidRDefault="00432593" w:rsidP="001826AE">
      <w:pPr>
        <w:spacing w:line="247" w:lineRule="auto"/>
      </w:pPr>
    </w:p>
    <w:sectPr w:rsidR="00432593" w:rsidSect="00221CA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C238F"/>
    <w:multiLevelType w:val="hybridMultilevel"/>
    <w:tmpl w:val="999EA75E"/>
    <w:lvl w:ilvl="0" w:tplc="AA54E2E2">
      <w:start w:val="1"/>
      <w:numFmt w:val="decimal"/>
      <w:lvlText w:val="%1."/>
      <w:lvlJc w:val="left"/>
      <w:pPr>
        <w:ind w:left="849" w:hanging="360"/>
      </w:pPr>
      <w:rPr>
        <w:rFonts w:hint="default"/>
      </w:rPr>
    </w:lvl>
    <w:lvl w:ilvl="1" w:tplc="04090019" w:tentative="1">
      <w:start w:val="1"/>
      <w:numFmt w:val="lowerLetter"/>
      <w:lvlText w:val="%2."/>
      <w:lvlJc w:val="left"/>
      <w:pPr>
        <w:ind w:left="1569" w:hanging="360"/>
      </w:pPr>
    </w:lvl>
    <w:lvl w:ilvl="2" w:tplc="0409001B" w:tentative="1">
      <w:start w:val="1"/>
      <w:numFmt w:val="lowerRoman"/>
      <w:lvlText w:val="%3."/>
      <w:lvlJc w:val="right"/>
      <w:pPr>
        <w:ind w:left="2289" w:hanging="180"/>
      </w:pPr>
    </w:lvl>
    <w:lvl w:ilvl="3" w:tplc="0409000F" w:tentative="1">
      <w:start w:val="1"/>
      <w:numFmt w:val="decimal"/>
      <w:lvlText w:val="%4."/>
      <w:lvlJc w:val="left"/>
      <w:pPr>
        <w:ind w:left="3009" w:hanging="360"/>
      </w:pPr>
    </w:lvl>
    <w:lvl w:ilvl="4" w:tplc="04090019" w:tentative="1">
      <w:start w:val="1"/>
      <w:numFmt w:val="lowerLetter"/>
      <w:lvlText w:val="%5."/>
      <w:lvlJc w:val="left"/>
      <w:pPr>
        <w:ind w:left="3729" w:hanging="360"/>
      </w:pPr>
    </w:lvl>
    <w:lvl w:ilvl="5" w:tplc="0409001B" w:tentative="1">
      <w:start w:val="1"/>
      <w:numFmt w:val="lowerRoman"/>
      <w:lvlText w:val="%6."/>
      <w:lvlJc w:val="right"/>
      <w:pPr>
        <w:ind w:left="4449" w:hanging="180"/>
      </w:pPr>
    </w:lvl>
    <w:lvl w:ilvl="6" w:tplc="0409000F" w:tentative="1">
      <w:start w:val="1"/>
      <w:numFmt w:val="decimal"/>
      <w:lvlText w:val="%7."/>
      <w:lvlJc w:val="left"/>
      <w:pPr>
        <w:ind w:left="5169" w:hanging="360"/>
      </w:pPr>
    </w:lvl>
    <w:lvl w:ilvl="7" w:tplc="04090019" w:tentative="1">
      <w:start w:val="1"/>
      <w:numFmt w:val="lowerLetter"/>
      <w:lvlText w:val="%8."/>
      <w:lvlJc w:val="left"/>
      <w:pPr>
        <w:ind w:left="5889" w:hanging="360"/>
      </w:pPr>
    </w:lvl>
    <w:lvl w:ilvl="8" w:tplc="0409001B" w:tentative="1">
      <w:start w:val="1"/>
      <w:numFmt w:val="lowerRoman"/>
      <w:lvlText w:val="%9."/>
      <w:lvlJc w:val="right"/>
      <w:pPr>
        <w:ind w:left="6609" w:hanging="180"/>
      </w:pPr>
    </w:lvl>
  </w:abstractNum>
  <w:abstractNum w:abstractNumId="1">
    <w:nsid w:val="2AA948D5"/>
    <w:multiLevelType w:val="hybridMultilevel"/>
    <w:tmpl w:val="4746D140"/>
    <w:lvl w:ilvl="0" w:tplc="D3064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E476786"/>
    <w:multiLevelType w:val="hybridMultilevel"/>
    <w:tmpl w:val="6700ED28"/>
    <w:lvl w:ilvl="0" w:tplc="54AE0E72">
      <w:start w:val="1"/>
      <w:numFmt w:val="decimal"/>
      <w:lvlText w:val="%1."/>
      <w:lvlJc w:val="left"/>
      <w:pPr>
        <w:ind w:left="1209" w:hanging="360"/>
      </w:pPr>
      <w:rPr>
        <w:rFonts w:hint="default"/>
      </w:rPr>
    </w:lvl>
    <w:lvl w:ilvl="1" w:tplc="04090019" w:tentative="1">
      <w:start w:val="1"/>
      <w:numFmt w:val="lowerLetter"/>
      <w:lvlText w:val="%2."/>
      <w:lvlJc w:val="left"/>
      <w:pPr>
        <w:ind w:left="1929" w:hanging="360"/>
      </w:pPr>
    </w:lvl>
    <w:lvl w:ilvl="2" w:tplc="0409001B" w:tentative="1">
      <w:start w:val="1"/>
      <w:numFmt w:val="lowerRoman"/>
      <w:lvlText w:val="%3."/>
      <w:lvlJc w:val="right"/>
      <w:pPr>
        <w:ind w:left="2649" w:hanging="180"/>
      </w:pPr>
    </w:lvl>
    <w:lvl w:ilvl="3" w:tplc="0409000F" w:tentative="1">
      <w:start w:val="1"/>
      <w:numFmt w:val="decimal"/>
      <w:lvlText w:val="%4."/>
      <w:lvlJc w:val="left"/>
      <w:pPr>
        <w:ind w:left="3369" w:hanging="360"/>
      </w:pPr>
    </w:lvl>
    <w:lvl w:ilvl="4" w:tplc="04090019" w:tentative="1">
      <w:start w:val="1"/>
      <w:numFmt w:val="lowerLetter"/>
      <w:lvlText w:val="%5."/>
      <w:lvlJc w:val="left"/>
      <w:pPr>
        <w:ind w:left="4089" w:hanging="360"/>
      </w:pPr>
    </w:lvl>
    <w:lvl w:ilvl="5" w:tplc="0409001B" w:tentative="1">
      <w:start w:val="1"/>
      <w:numFmt w:val="lowerRoman"/>
      <w:lvlText w:val="%6."/>
      <w:lvlJc w:val="right"/>
      <w:pPr>
        <w:ind w:left="4809" w:hanging="180"/>
      </w:pPr>
    </w:lvl>
    <w:lvl w:ilvl="6" w:tplc="0409000F" w:tentative="1">
      <w:start w:val="1"/>
      <w:numFmt w:val="decimal"/>
      <w:lvlText w:val="%7."/>
      <w:lvlJc w:val="left"/>
      <w:pPr>
        <w:ind w:left="5529" w:hanging="360"/>
      </w:pPr>
    </w:lvl>
    <w:lvl w:ilvl="7" w:tplc="04090019" w:tentative="1">
      <w:start w:val="1"/>
      <w:numFmt w:val="lowerLetter"/>
      <w:lvlText w:val="%8."/>
      <w:lvlJc w:val="left"/>
      <w:pPr>
        <w:ind w:left="6249" w:hanging="360"/>
      </w:pPr>
    </w:lvl>
    <w:lvl w:ilvl="8" w:tplc="0409001B" w:tentative="1">
      <w:start w:val="1"/>
      <w:numFmt w:val="lowerRoman"/>
      <w:lvlText w:val="%9."/>
      <w:lvlJc w:val="right"/>
      <w:pPr>
        <w:ind w:left="696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0B1"/>
    <w:rsid w:val="00004A75"/>
    <w:rsid w:val="0001040F"/>
    <w:rsid w:val="000220A8"/>
    <w:rsid w:val="000234D3"/>
    <w:rsid w:val="00026554"/>
    <w:rsid w:val="0003042F"/>
    <w:rsid w:val="00046FC3"/>
    <w:rsid w:val="0007781E"/>
    <w:rsid w:val="000A1D94"/>
    <w:rsid w:val="000A2F92"/>
    <w:rsid w:val="000B43CB"/>
    <w:rsid w:val="000B6B3B"/>
    <w:rsid w:val="000C25C5"/>
    <w:rsid w:val="000D3563"/>
    <w:rsid w:val="000E67BC"/>
    <w:rsid w:val="00104D66"/>
    <w:rsid w:val="00106D7A"/>
    <w:rsid w:val="001231BD"/>
    <w:rsid w:val="00123630"/>
    <w:rsid w:val="00125D0C"/>
    <w:rsid w:val="00140B8A"/>
    <w:rsid w:val="00160CFF"/>
    <w:rsid w:val="001646CB"/>
    <w:rsid w:val="001826AE"/>
    <w:rsid w:val="001A3A67"/>
    <w:rsid w:val="001B1A41"/>
    <w:rsid w:val="001B32D0"/>
    <w:rsid w:val="001B5EB1"/>
    <w:rsid w:val="001C6745"/>
    <w:rsid w:val="001D73E4"/>
    <w:rsid w:val="001E75D8"/>
    <w:rsid w:val="001F09C7"/>
    <w:rsid w:val="00221CA6"/>
    <w:rsid w:val="002258CC"/>
    <w:rsid w:val="00235647"/>
    <w:rsid w:val="0024115F"/>
    <w:rsid w:val="00243644"/>
    <w:rsid w:val="00245DC7"/>
    <w:rsid w:val="00277FB2"/>
    <w:rsid w:val="00287904"/>
    <w:rsid w:val="00290C75"/>
    <w:rsid w:val="00292C40"/>
    <w:rsid w:val="002B6EE1"/>
    <w:rsid w:val="002C3B75"/>
    <w:rsid w:val="002D218F"/>
    <w:rsid w:val="002D471D"/>
    <w:rsid w:val="002E2D53"/>
    <w:rsid w:val="002F3D35"/>
    <w:rsid w:val="003113A6"/>
    <w:rsid w:val="00312B5D"/>
    <w:rsid w:val="00317E37"/>
    <w:rsid w:val="0032008F"/>
    <w:rsid w:val="00322B11"/>
    <w:rsid w:val="0034308B"/>
    <w:rsid w:val="00374C83"/>
    <w:rsid w:val="00386147"/>
    <w:rsid w:val="003A39B6"/>
    <w:rsid w:val="003C410E"/>
    <w:rsid w:val="003C6181"/>
    <w:rsid w:val="003D73DB"/>
    <w:rsid w:val="003E04AC"/>
    <w:rsid w:val="003E076E"/>
    <w:rsid w:val="003E1177"/>
    <w:rsid w:val="003F0EDF"/>
    <w:rsid w:val="00400865"/>
    <w:rsid w:val="0041037C"/>
    <w:rsid w:val="00413438"/>
    <w:rsid w:val="00432593"/>
    <w:rsid w:val="00437AA1"/>
    <w:rsid w:val="00442748"/>
    <w:rsid w:val="00453EEC"/>
    <w:rsid w:val="00456A1E"/>
    <w:rsid w:val="00462152"/>
    <w:rsid w:val="00462A72"/>
    <w:rsid w:val="00462F29"/>
    <w:rsid w:val="00483AC4"/>
    <w:rsid w:val="00491739"/>
    <w:rsid w:val="004B28A6"/>
    <w:rsid w:val="004F0977"/>
    <w:rsid w:val="004F1D73"/>
    <w:rsid w:val="00504612"/>
    <w:rsid w:val="005117A6"/>
    <w:rsid w:val="00516332"/>
    <w:rsid w:val="005163D3"/>
    <w:rsid w:val="00534C34"/>
    <w:rsid w:val="005436E5"/>
    <w:rsid w:val="00550842"/>
    <w:rsid w:val="00563F5F"/>
    <w:rsid w:val="00576B35"/>
    <w:rsid w:val="005855BC"/>
    <w:rsid w:val="005A1D1B"/>
    <w:rsid w:val="005A3DF5"/>
    <w:rsid w:val="005A408A"/>
    <w:rsid w:val="005C3687"/>
    <w:rsid w:val="005E1A9B"/>
    <w:rsid w:val="005F7E5C"/>
    <w:rsid w:val="006100B1"/>
    <w:rsid w:val="006308E8"/>
    <w:rsid w:val="00632DCC"/>
    <w:rsid w:val="00647B35"/>
    <w:rsid w:val="006524C3"/>
    <w:rsid w:val="00652BDC"/>
    <w:rsid w:val="006557C5"/>
    <w:rsid w:val="00676B24"/>
    <w:rsid w:val="00676D8C"/>
    <w:rsid w:val="00685C1E"/>
    <w:rsid w:val="006B46C4"/>
    <w:rsid w:val="006C47B5"/>
    <w:rsid w:val="006D2763"/>
    <w:rsid w:val="006D3EAE"/>
    <w:rsid w:val="006E2CBE"/>
    <w:rsid w:val="00705CE3"/>
    <w:rsid w:val="0070679E"/>
    <w:rsid w:val="007176BD"/>
    <w:rsid w:val="00721D5D"/>
    <w:rsid w:val="00735661"/>
    <w:rsid w:val="00776DDA"/>
    <w:rsid w:val="00782331"/>
    <w:rsid w:val="00791D17"/>
    <w:rsid w:val="007A33D9"/>
    <w:rsid w:val="007A51B9"/>
    <w:rsid w:val="007C2322"/>
    <w:rsid w:val="007D3FFE"/>
    <w:rsid w:val="007D44A9"/>
    <w:rsid w:val="007E24A0"/>
    <w:rsid w:val="007E4F4F"/>
    <w:rsid w:val="007F0456"/>
    <w:rsid w:val="00802B7A"/>
    <w:rsid w:val="00803A3E"/>
    <w:rsid w:val="00803DEE"/>
    <w:rsid w:val="00804B7F"/>
    <w:rsid w:val="00814CDD"/>
    <w:rsid w:val="00820673"/>
    <w:rsid w:val="00825AA9"/>
    <w:rsid w:val="00827A68"/>
    <w:rsid w:val="00840CC4"/>
    <w:rsid w:val="00844AF7"/>
    <w:rsid w:val="008451B2"/>
    <w:rsid w:val="008468A6"/>
    <w:rsid w:val="00847CA2"/>
    <w:rsid w:val="008501AC"/>
    <w:rsid w:val="0085783B"/>
    <w:rsid w:val="00857AE6"/>
    <w:rsid w:val="00866941"/>
    <w:rsid w:val="008729F7"/>
    <w:rsid w:val="008A354E"/>
    <w:rsid w:val="008C4AF7"/>
    <w:rsid w:val="008E58FA"/>
    <w:rsid w:val="008F54A6"/>
    <w:rsid w:val="00905262"/>
    <w:rsid w:val="009106FE"/>
    <w:rsid w:val="0091085A"/>
    <w:rsid w:val="0091718B"/>
    <w:rsid w:val="00933C5C"/>
    <w:rsid w:val="00934B73"/>
    <w:rsid w:val="00945FDF"/>
    <w:rsid w:val="00954895"/>
    <w:rsid w:val="00961290"/>
    <w:rsid w:val="00961DCA"/>
    <w:rsid w:val="00963BFC"/>
    <w:rsid w:val="00985756"/>
    <w:rsid w:val="0099093E"/>
    <w:rsid w:val="00992173"/>
    <w:rsid w:val="009A2D7A"/>
    <w:rsid w:val="009B3840"/>
    <w:rsid w:val="009C12D2"/>
    <w:rsid w:val="009F6A1E"/>
    <w:rsid w:val="00A0514E"/>
    <w:rsid w:val="00A068A1"/>
    <w:rsid w:val="00A16923"/>
    <w:rsid w:val="00A21360"/>
    <w:rsid w:val="00A2333D"/>
    <w:rsid w:val="00A35002"/>
    <w:rsid w:val="00A35990"/>
    <w:rsid w:val="00A459AF"/>
    <w:rsid w:val="00A776E1"/>
    <w:rsid w:val="00A80EE8"/>
    <w:rsid w:val="00A908F6"/>
    <w:rsid w:val="00AC0DAC"/>
    <w:rsid w:val="00AC75AF"/>
    <w:rsid w:val="00AC7BCD"/>
    <w:rsid w:val="00AD0DB8"/>
    <w:rsid w:val="00AD163F"/>
    <w:rsid w:val="00AF0389"/>
    <w:rsid w:val="00AF3BC3"/>
    <w:rsid w:val="00B03B24"/>
    <w:rsid w:val="00B10593"/>
    <w:rsid w:val="00B242E4"/>
    <w:rsid w:val="00B25247"/>
    <w:rsid w:val="00B46C23"/>
    <w:rsid w:val="00B505CC"/>
    <w:rsid w:val="00B52B5C"/>
    <w:rsid w:val="00B54E78"/>
    <w:rsid w:val="00B87541"/>
    <w:rsid w:val="00B932FE"/>
    <w:rsid w:val="00B94DD6"/>
    <w:rsid w:val="00BB41A1"/>
    <w:rsid w:val="00BC3920"/>
    <w:rsid w:val="00BE0F42"/>
    <w:rsid w:val="00BE7FC6"/>
    <w:rsid w:val="00C026AF"/>
    <w:rsid w:val="00C04101"/>
    <w:rsid w:val="00C1625C"/>
    <w:rsid w:val="00C36C6E"/>
    <w:rsid w:val="00C36F87"/>
    <w:rsid w:val="00C41E02"/>
    <w:rsid w:val="00C432ED"/>
    <w:rsid w:val="00C44FC2"/>
    <w:rsid w:val="00C5113F"/>
    <w:rsid w:val="00C53E71"/>
    <w:rsid w:val="00C76AEE"/>
    <w:rsid w:val="00C81D44"/>
    <w:rsid w:val="00C903F7"/>
    <w:rsid w:val="00C9059B"/>
    <w:rsid w:val="00CF15C7"/>
    <w:rsid w:val="00CF36C2"/>
    <w:rsid w:val="00CF3982"/>
    <w:rsid w:val="00D027A6"/>
    <w:rsid w:val="00D56CCA"/>
    <w:rsid w:val="00D73D96"/>
    <w:rsid w:val="00D765D6"/>
    <w:rsid w:val="00D76DC8"/>
    <w:rsid w:val="00D93EA5"/>
    <w:rsid w:val="00DB08FB"/>
    <w:rsid w:val="00DB25F9"/>
    <w:rsid w:val="00DB2F00"/>
    <w:rsid w:val="00DB5FD4"/>
    <w:rsid w:val="00DE1A95"/>
    <w:rsid w:val="00DF49EF"/>
    <w:rsid w:val="00DF63C3"/>
    <w:rsid w:val="00E00254"/>
    <w:rsid w:val="00E10BD6"/>
    <w:rsid w:val="00E1101B"/>
    <w:rsid w:val="00E12442"/>
    <w:rsid w:val="00E1331B"/>
    <w:rsid w:val="00E17B0A"/>
    <w:rsid w:val="00E254D7"/>
    <w:rsid w:val="00E47949"/>
    <w:rsid w:val="00E523CE"/>
    <w:rsid w:val="00E54081"/>
    <w:rsid w:val="00E83048"/>
    <w:rsid w:val="00E97EC6"/>
    <w:rsid w:val="00EB095D"/>
    <w:rsid w:val="00EB3A37"/>
    <w:rsid w:val="00EC643E"/>
    <w:rsid w:val="00ED40A1"/>
    <w:rsid w:val="00ED6C87"/>
    <w:rsid w:val="00ED6CB8"/>
    <w:rsid w:val="00EF45C8"/>
    <w:rsid w:val="00F07DE2"/>
    <w:rsid w:val="00F23684"/>
    <w:rsid w:val="00F2429C"/>
    <w:rsid w:val="00F63712"/>
    <w:rsid w:val="00F746F5"/>
    <w:rsid w:val="00F84554"/>
    <w:rsid w:val="00F87313"/>
    <w:rsid w:val="00F87F84"/>
    <w:rsid w:val="00F93AE8"/>
    <w:rsid w:val="00F946E8"/>
    <w:rsid w:val="00FE1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B1"/>
    <w:pPr>
      <w:spacing w:after="0" w:line="240" w:lineRule="auto"/>
    </w:pPr>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0B1"/>
    <w:pPr>
      <w:ind w:left="720"/>
      <w:contextualSpacing/>
    </w:pPr>
  </w:style>
  <w:style w:type="paragraph" w:styleId="BalloonText">
    <w:name w:val="Balloon Text"/>
    <w:basedOn w:val="Normal"/>
    <w:link w:val="BalloonTextChar"/>
    <w:uiPriority w:val="99"/>
    <w:semiHidden/>
    <w:unhideWhenUsed/>
    <w:rsid w:val="00312B5D"/>
    <w:rPr>
      <w:rFonts w:ascii="Tahoma" w:hAnsi="Tahoma" w:cs="Tahoma"/>
      <w:sz w:val="16"/>
      <w:szCs w:val="16"/>
    </w:rPr>
  </w:style>
  <w:style w:type="character" w:customStyle="1" w:styleId="BalloonTextChar">
    <w:name w:val="Balloon Text Char"/>
    <w:basedOn w:val="DefaultParagraphFont"/>
    <w:link w:val="BalloonText"/>
    <w:uiPriority w:val="99"/>
    <w:semiHidden/>
    <w:rsid w:val="00312B5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B1"/>
    <w:pPr>
      <w:spacing w:after="0" w:line="240" w:lineRule="auto"/>
    </w:pPr>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0B1"/>
    <w:pPr>
      <w:ind w:left="720"/>
      <w:contextualSpacing/>
    </w:pPr>
  </w:style>
  <w:style w:type="paragraph" w:styleId="BalloonText">
    <w:name w:val="Balloon Text"/>
    <w:basedOn w:val="Normal"/>
    <w:link w:val="BalloonTextChar"/>
    <w:uiPriority w:val="99"/>
    <w:semiHidden/>
    <w:unhideWhenUsed/>
    <w:rsid w:val="00312B5D"/>
    <w:rPr>
      <w:rFonts w:ascii="Tahoma" w:hAnsi="Tahoma" w:cs="Tahoma"/>
      <w:sz w:val="16"/>
      <w:szCs w:val="16"/>
    </w:rPr>
  </w:style>
  <w:style w:type="character" w:customStyle="1" w:styleId="BalloonTextChar">
    <w:name w:val="Balloon Text Char"/>
    <w:basedOn w:val="DefaultParagraphFont"/>
    <w:link w:val="BalloonText"/>
    <w:uiPriority w:val="99"/>
    <w:semiHidden/>
    <w:rsid w:val="00312B5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7C701-33F7-4FB8-A6C8-9081C08B7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10</Pages>
  <Words>3402</Words>
  <Characters>19394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22751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Nothing1010</cp:lastModifiedBy>
  <cp:revision>78</cp:revision>
  <cp:lastPrinted>2021-07-01T03:28:00Z</cp:lastPrinted>
  <dcterms:created xsi:type="dcterms:W3CDTF">2021-09-29T07:11:00Z</dcterms:created>
  <dcterms:modified xsi:type="dcterms:W3CDTF">2021-09-30T09:05:00Z</dcterms:modified>
</cp:coreProperties>
</file>